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B55D9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470623" w:rsidRDefault="003074E0" w:rsidP="00B55D9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470623" w:rsidRDefault="003074E0" w:rsidP="00B55D9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МУНИЦИПАЛЬНОЕ ОБРАЗОВАНИЕ</w:t>
            </w:r>
          </w:p>
          <w:p w:rsidR="003074E0" w:rsidRPr="00470623" w:rsidRDefault="003074E0" w:rsidP="00B55D9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470623" w:rsidRDefault="003074E0" w:rsidP="00B55D9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470623" w:rsidRDefault="003074E0" w:rsidP="00B55D9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ЛЕНИНГРАДСКОЙ ОБЛАСТИ</w:t>
            </w:r>
          </w:p>
          <w:p w:rsidR="003074E0" w:rsidRPr="00470623" w:rsidRDefault="003074E0" w:rsidP="00B55D91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470623" w:rsidRDefault="003074E0" w:rsidP="00B55D91">
            <w:pPr>
              <w:jc w:val="center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470623">
              <w:rPr>
                <w:sz w:val="24"/>
                <w:szCs w:val="24"/>
              </w:rPr>
              <w:t>Девяткино</w:t>
            </w:r>
            <w:proofErr w:type="spellEnd"/>
            <w:r w:rsidRPr="00470623">
              <w:rPr>
                <w:sz w:val="24"/>
                <w:szCs w:val="24"/>
              </w:rPr>
              <w:t xml:space="preserve"> дом 57 </w:t>
            </w:r>
            <w:proofErr w:type="spellStart"/>
            <w:r w:rsidRPr="00470623">
              <w:rPr>
                <w:sz w:val="24"/>
                <w:szCs w:val="24"/>
              </w:rPr>
              <w:t>оф</w:t>
            </w:r>
            <w:proofErr w:type="spellEnd"/>
            <w:r w:rsidRPr="00470623">
              <w:rPr>
                <w:sz w:val="24"/>
                <w:szCs w:val="24"/>
              </w:rPr>
              <w:t>. 83  тел./факс (812) 595-74-44</w:t>
            </w:r>
          </w:p>
          <w:p w:rsidR="003074E0" w:rsidRPr="00470623" w:rsidRDefault="003074E0" w:rsidP="00B55D9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470623" w:rsidRDefault="003074E0" w:rsidP="00B55D9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РЕШЕНИЕ</w:t>
            </w:r>
          </w:p>
          <w:p w:rsidR="003074E0" w:rsidRPr="00470623" w:rsidRDefault="003074E0" w:rsidP="00B55D9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470623" w:rsidRDefault="003074E0" w:rsidP="00B55D9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B55D9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B55D9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B55D9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«12» сентября  2019г.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</w:t>
            </w:r>
            <w:r w:rsidRPr="00470623">
              <w:rPr>
                <w:sz w:val="24"/>
                <w:szCs w:val="24"/>
              </w:rPr>
              <w:tab/>
              <w:t xml:space="preserve">                   №</w:t>
            </w:r>
            <w:r>
              <w:rPr>
                <w:sz w:val="24"/>
                <w:szCs w:val="24"/>
              </w:rPr>
              <w:t xml:space="preserve"> 39</w:t>
            </w:r>
            <w:r w:rsidRPr="00470623">
              <w:rPr>
                <w:sz w:val="24"/>
                <w:szCs w:val="24"/>
              </w:rPr>
              <w:t>/01-07</w:t>
            </w:r>
          </w:p>
          <w:p w:rsidR="003074E0" w:rsidRPr="00470623" w:rsidRDefault="003074E0" w:rsidP="00B55D91">
            <w:pPr>
              <w:ind w:left="425"/>
              <w:rPr>
                <w:sz w:val="24"/>
                <w:szCs w:val="24"/>
                <w:vertAlign w:val="superscript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470623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470623" w:rsidRDefault="003074E0" w:rsidP="00B55D9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470623" w:rsidRDefault="003074E0" w:rsidP="00B55D91">
            <w:pPr>
              <w:widowControl w:val="0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</w:t>
            </w:r>
            <w:r w:rsidRPr="00470623">
              <w:rPr>
                <w:snapToGrid w:val="0"/>
                <w:sz w:val="24"/>
                <w:szCs w:val="24"/>
              </w:rPr>
              <w:t xml:space="preserve">      О внесении изменений </w:t>
            </w:r>
          </w:p>
          <w:p w:rsidR="003074E0" w:rsidRPr="00470623" w:rsidRDefault="003074E0" w:rsidP="00B55D9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470623" w:rsidRDefault="003074E0" w:rsidP="00B55D9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3074E0" w:rsidRPr="00470623" w:rsidRDefault="003074E0" w:rsidP="00B55D9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от 05.12.2018 №97/01-07</w:t>
            </w:r>
          </w:p>
          <w:p w:rsidR="003074E0" w:rsidRPr="00470623" w:rsidRDefault="003074E0" w:rsidP="00B55D9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   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статей 9,  184 Бюджетного кодекса Российской Федерации, Положением о бюджетном процессе 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от 21 декабря 2011г. № 82/01-07, совет депутатов принял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   РЕШЕНИЕ:</w:t>
            </w:r>
          </w:p>
          <w:p w:rsidR="003074E0" w:rsidRPr="00470623" w:rsidRDefault="003074E0" w:rsidP="00B55D91">
            <w:pPr>
              <w:widowControl w:val="0"/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B55D91">
            <w:pPr>
              <w:pStyle w:val="ad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Внести в решение  совета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от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470623">
              <w:rPr>
                <w:snapToGrid w:val="0"/>
                <w:sz w:val="24"/>
                <w:szCs w:val="24"/>
              </w:rPr>
              <w:t>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на 2019 год и на плановый период 2020 и 2021 годов» (в редакции решений </w:t>
            </w:r>
            <w:r>
              <w:rPr>
                <w:snapToGrid w:val="0"/>
                <w:sz w:val="24"/>
                <w:szCs w:val="24"/>
              </w:rPr>
              <w:t xml:space="preserve">совета </w:t>
            </w:r>
            <w:r w:rsidRPr="00470623">
              <w:rPr>
                <w:snapToGrid w:val="0"/>
                <w:sz w:val="24"/>
                <w:szCs w:val="24"/>
              </w:rPr>
              <w:t>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 от </w:t>
            </w:r>
            <w:r>
              <w:rPr>
                <w:snapToGrid w:val="0"/>
                <w:sz w:val="24"/>
                <w:szCs w:val="24"/>
              </w:rPr>
              <w:t>30.01.2019 №03/01-07, от 24.04.2019 №21/01-07 «О внесении изменений в решение совета депутатов 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от 05.12.2018 № 97/01-07») </w:t>
            </w:r>
            <w:r w:rsidRPr="00470623">
              <w:rPr>
                <w:snapToGrid w:val="0"/>
                <w:sz w:val="24"/>
                <w:szCs w:val="24"/>
              </w:rPr>
              <w:t>следующие изменения:</w:t>
            </w:r>
            <w:proofErr w:type="gramEnd"/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   1.1. Изложить пункт 1 статьи 1 решения совета 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  поселение» на 2019 год и на плановый период 2020 и 2021 годов» в новой редакции: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«1.Утвердить основные характеристики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поселение» на 2019 год: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- прогнозируемый общий объем доходов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в сумме 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>132 100,0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Pr="00BF7068" w:rsidRDefault="003074E0" w:rsidP="00B55D91">
            <w:pPr>
              <w:widowControl w:val="0"/>
              <w:tabs>
                <w:tab w:val="left" w:pos="6798"/>
              </w:tabs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 -общий объем расходов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</w:t>
            </w:r>
            <w:r>
              <w:rPr>
                <w:snapToGrid w:val="0"/>
                <w:sz w:val="24"/>
                <w:szCs w:val="24"/>
              </w:rPr>
              <w:t>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в сумме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>134 855,9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Pr="00470623" w:rsidRDefault="003074E0" w:rsidP="00B55D9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- прогнозируемый дефицит бюджета МО </w:t>
            </w:r>
            <w:r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Pr="00470623">
              <w:rPr>
                <w:b/>
                <w:snapToGrid w:val="0"/>
                <w:sz w:val="24"/>
                <w:szCs w:val="24"/>
              </w:rPr>
              <w:t>2 755,9</w:t>
            </w:r>
            <w:r>
              <w:rPr>
                <w:b/>
                <w:snapToGrid w:val="0"/>
                <w:sz w:val="24"/>
                <w:szCs w:val="24"/>
              </w:rPr>
              <w:t>3</w:t>
            </w:r>
            <w:r w:rsidRPr="00470623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рублей».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     1.2.</w:t>
            </w:r>
            <w:r w:rsidRPr="00470623">
              <w:rPr>
                <w:snapToGrid w:val="0"/>
                <w:sz w:val="24"/>
                <w:szCs w:val="24"/>
              </w:rPr>
              <w:t xml:space="preserve"> Изложить пункт 2 статьи 1 решения совета 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  поселение» на 2019 год и на плановый период 2020 и 2021 годов» в новой редакции: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lastRenderedPageBreak/>
              <w:t>«2.</w:t>
            </w:r>
            <w:r w:rsidRPr="00470623">
              <w:rPr>
                <w:snapToGrid w:val="0"/>
                <w:sz w:val="24"/>
                <w:szCs w:val="24"/>
              </w:rPr>
              <w:t>Утвердить основные характеристики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на 2020 год и на 2021 год: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- прогнозируемый общий объем доходов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Pr="00470623">
              <w:rPr>
                <w:sz w:val="24"/>
                <w:szCs w:val="24"/>
              </w:rPr>
              <w:t xml:space="preserve"> на 2020 год </w:t>
            </w:r>
            <w:r w:rsidRPr="00470623">
              <w:rPr>
                <w:snapToGrid w:val="0"/>
                <w:sz w:val="24"/>
                <w:szCs w:val="24"/>
              </w:rPr>
              <w:t xml:space="preserve">в сумме 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>241 055,0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 xml:space="preserve">тысяч рублей и на 2021 год в сумме 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>459 230,1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706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470623">
              <w:rPr>
                <w:snapToGrid w:val="0"/>
                <w:sz w:val="24"/>
                <w:szCs w:val="24"/>
              </w:rPr>
              <w:t>- общий объем расходов бюджета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на 2020 год в сумме </w:t>
            </w:r>
            <w:r w:rsidRPr="00470623">
              <w:rPr>
                <w:sz w:val="24"/>
                <w:szCs w:val="24"/>
              </w:rPr>
              <w:t xml:space="preserve"> 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>241 055,0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706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тысяч рублей, в том числе условно утвержденные расходы в сумме 6 908,6</w:t>
            </w:r>
            <w:r>
              <w:rPr>
                <w:sz w:val="24"/>
                <w:szCs w:val="24"/>
              </w:rPr>
              <w:t>0</w:t>
            </w:r>
            <w:r w:rsidRPr="00470623">
              <w:rPr>
                <w:sz w:val="24"/>
                <w:szCs w:val="24"/>
              </w:rPr>
              <w:t xml:space="preserve"> тысяч рублей, и на 2021 год в сумме </w:t>
            </w:r>
            <w:r w:rsidRPr="00470623">
              <w:rPr>
                <w:b/>
                <w:bCs/>
                <w:color w:val="000000"/>
                <w:sz w:val="24"/>
                <w:szCs w:val="24"/>
              </w:rPr>
              <w:t>459 230,1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706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 xml:space="preserve">тысяч рублей, в том числе условно утвержденные расходы в сумме </w:t>
            </w:r>
            <w:r>
              <w:rPr>
                <w:sz w:val="24"/>
                <w:szCs w:val="24"/>
              </w:rPr>
              <w:t xml:space="preserve"> </w:t>
            </w:r>
            <w:r w:rsidRPr="00470623">
              <w:rPr>
                <w:sz w:val="24"/>
                <w:szCs w:val="24"/>
              </w:rPr>
              <w:t>23 163,8</w:t>
            </w:r>
            <w:r>
              <w:rPr>
                <w:sz w:val="24"/>
                <w:szCs w:val="24"/>
              </w:rPr>
              <w:t>0</w:t>
            </w:r>
            <w:r w:rsidRPr="00470623">
              <w:rPr>
                <w:sz w:val="24"/>
                <w:szCs w:val="24"/>
              </w:rPr>
              <w:t xml:space="preserve"> тысяч рублей.</w:t>
            </w:r>
            <w:proofErr w:type="gramEnd"/>
          </w:p>
          <w:p w:rsidR="003074E0" w:rsidRPr="00470623" w:rsidRDefault="003074E0" w:rsidP="00B55D91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- дефицит бюджета МО </w:t>
            </w:r>
            <w:r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на 2020 и 2021 годы не прогнозируется».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     1.3.</w:t>
            </w:r>
            <w:r w:rsidRPr="00470623">
              <w:rPr>
                <w:snapToGrid w:val="0"/>
                <w:sz w:val="24"/>
                <w:szCs w:val="24"/>
              </w:rPr>
              <w:t xml:space="preserve"> Изложить пункт 7 статьи 1 решения совета 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  поселение» на 2019 год и на плановый период 2020 и 2021 годов» в новой редакции:</w:t>
            </w:r>
          </w:p>
          <w:p w:rsidR="003074E0" w:rsidRDefault="003074E0" w:rsidP="00B55D9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«7.</w:t>
            </w:r>
            <w:r w:rsidRPr="00A0345D">
              <w:rPr>
                <w:sz w:val="24"/>
                <w:szCs w:val="24"/>
              </w:rPr>
              <w:t xml:space="preserve">Утвердить объем бюджетных ассигнований дорожного фонда </w:t>
            </w:r>
            <w:r w:rsidRPr="00A0345D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A0345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A0345D">
              <w:rPr>
                <w:snapToGrid w:val="0"/>
                <w:sz w:val="24"/>
                <w:szCs w:val="24"/>
              </w:rPr>
              <w:t xml:space="preserve"> сельское поселение»:</w:t>
            </w:r>
            <w:r w:rsidRPr="00A0345D">
              <w:rPr>
                <w:sz w:val="24"/>
                <w:szCs w:val="24"/>
              </w:rPr>
              <w:t xml:space="preserve"> </w:t>
            </w:r>
          </w:p>
          <w:p w:rsidR="003074E0" w:rsidRPr="00A0345D" w:rsidRDefault="003074E0" w:rsidP="00B55D9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0345D">
              <w:rPr>
                <w:sz w:val="24"/>
                <w:szCs w:val="24"/>
              </w:rPr>
              <w:t xml:space="preserve">на 2019 год в сумме   </w:t>
            </w:r>
            <w:r>
              <w:rPr>
                <w:sz w:val="24"/>
                <w:szCs w:val="24"/>
              </w:rPr>
              <w:t>4799,18</w:t>
            </w:r>
            <w:r w:rsidRPr="00A0345D">
              <w:rPr>
                <w:sz w:val="24"/>
                <w:szCs w:val="24"/>
              </w:rPr>
              <w:t xml:space="preserve"> тысяч рублей,</w:t>
            </w:r>
          </w:p>
          <w:p w:rsidR="003074E0" w:rsidRPr="00A0345D" w:rsidRDefault="003074E0" w:rsidP="00B55D9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0345D">
              <w:rPr>
                <w:sz w:val="24"/>
                <w:szCs w:val="24"/>
              </w:rPr>
              <w:t xml:space="preserve">    на 2020 год в сумме  5 000,0</w:t>
            </w:r>
            <w:r>
              <w:rPr>
                <w:sz w:val="24"/>
                <w:szCs w:val="24"/>
              </w:rPr>
              <w:t>0</w:t>
            </w:r>
            <w:r w:rsidRPr="00A0345D">
              <w:rPr>
                <w:sz w:val="24"/>
                <w:szCs w:val="24"/>
              </w:rPr>
              <w:t xml:space="preserve"> тысяч рублей,</w:t>
            </w:r>
          </w:p>
          <w:p w:rsidR="003074E0" w:rsidRDefault="003074E0" w:rsidP="00B55D9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03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на 2021 год в сумме  8 175,88</w:t>
            </w:r>
            <w:r w:rsidRPr="00A0345D">
              <w:rPr>
                <w:sz w:val="24"/>
                <w:szCs w:val="24"/>
              </w:rPr>
              <w:t xml:space="preserve"> тысяч рублей»</w:t>
            </w:r>
            <w:r>
              <w:rPr>
                <w:sz w:val="24"/>
                <w:szCs w:val="24"/>
              </w:rPr>
              <w:t>.</w:t>
            </w:r>
          </w:p>
          <w:p w:rsidR="003074E0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     1.</w:t>
            </w:r>
            <w:r>
              <w:rPr>
                <w:sz w:val="24"/>
                <w:szCs w:val="24"/>
              </w:rPr>
              <w:t>4</w:t>
            </w:r>
            <w:r w:rsidRPr="00470623">
              <w:rPr>
                <w:sz w:val="24"/>
                <w:szCs w:val="24"/>
              </w:rPr>
              <w:t>.</w:t>
            </w:r>
            <w:r w:rsidRPr="00470623">
              <w:rPr>
                <w:snapToGrid w:val="0"/>
                <w:sz w:val="24"/>
                <w:szCs w:val="24"/>
              </w:rPr>
              <w:t xml:space="preserve"> Изложить пункт </w:t>
            </w:r>
            <w:r>
              <w:rPr>
                <w:snapToGrid w:val="0"/>
                <w:sz w:val="24"/>
                <w:szCs w:val="24"/>
              </w:rPr>
              <w:t>1</w:t>
            </w:r>
            <w:r w:rsidRPr="00470623">
              <w:rPr>
                <w:snapToGrid w:val="0"/>
                <w:sz w:val="24"/>
                <w:szCs w:val="24"/>
              </w:rPr>
              <w:t xml:space="preserve"> статьи </w:t>
            </w:r>
            <w:r>
              <w:rPr>
                <w:snapToGrid w:val="0"/>
                <w:sz w:val="24"/>
                <w:szCs w:val="24"/>
              </w:rPr>
              <w:t>9</w:t>
            </w:r>
            <w:r w:rsidRPr="00470623">
              <w:rPr>
                <w:snapToGrid w:val="0"/>
                <w:sz w:val="24"/>
                <w:szCs w:val="24"/>
              </w:rPr>
              <w:t xml:space="preserve"> решения совета 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  поселение» на 2019 год и на плановый период 2020 и 2021 годов» в новой редакции:</w:t>
            </w:r>
          </w:p>
          <w:p w:rsidR="003074E0" w:rsidRPr="007061C4" w:rsidRDefault="003074E0" w:rsidP="00B55D9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«1.</w:t>
            </w:r>
            <w:r w:rsidRPr="007061C4">
              <w:rPr>
                <w:sz w:val="24"/>
                <w:szCs w:val="24"/>
              </w:rPr>
              <w:t xml:space="preserve"> Установить предельный объем внутреннего муниципального долга </w:t>
            </w:r>
            <w:r w:rsidRPr="007061C4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7061C4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061C4">
              <w:rPr>
                <w:snapToGrid w:val="0"/>
                <w:sz w:val="24"/>
                <w:szCs w:val="24"/>
              </w:rPr>
              <w:t xml:space="preserve"> сельское поселение»:</w:t>
            </w:r>
            <w:r w:rsidRPr="007061C4">
              <w:rPr>
                <w:sz w:val="24"/>
                <w:szCs w:val="24"/>
              </w:rPr>
              <w:t xml:space="preserve"> </w:t>
            </w:r>
            <w:r w:rsidRPr="005B014C">
              <w:rPr>
                <w:sz w:val="24"/>
                <w:szCs w:val="24"/>
              </w:rPr>
              <w:t xml:space="preserve">в течение 2019 года - в сумме </w:t>
            </w:r>
            <w:r w:rsidRPr="005B014C">
              <w:rPr>
                <w:color w:val="000000"/>
                <w:sz w:val="24"/>
                <w:szCs w:val="24"/>
              </w:rPr>
              <w:t>27 233,0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B014C">
              <w:rPr>
                <w:sz w:val="24"/>
                <w:szCs w:val="24"/>
              </w:rPr>
              <w:t xml:space="preserve"> тыс. рублей; в течение 2020 года - в сумме 21 520,0</w:t>
            </w:r>
            <w:r>
              <w:rPr>
                <w:sz w:val="24"/>
                <w:szCs w:val="24"/>
              </w:rPr>
              <w:t>0</w:t>
            </w:r>
            <w:r w:rsidRPr="005B014C">
              <w:rPr>
                <w:sz w:val="24"/>
                <w:szCs w:val="24"/>
              </w:rPr>
              <w:t xml:space="preserve"> тыс. рублей;</w:t>
            </w:r>
            <w:r w:rsidRPr="005B014C">
              <w:rPr>
                <w:snapToGrid w:val="0"/>
                <w:sz w:val="24"/>
                <w:szCs w:val="24"/>
              </w:rPr>
              <w:t xml:space="preserve"> </w:t>
            </w:r>
            <w:r w:rsidRPr="005B014C">
              <w:rPr>
                <w:sz w:val="24"/>
                <w:szCs w:val="24"/>
              </w:rPr>
              <w:t>в течение 2021 года – в сумме 5 713,</w:t>
            </w:r>
            <w:r>
              <w:rPr>
                <w:sz w:val="24"/>
                <w:szCs w:val="24"/>
              </w:rPr>
              <w:t>0</w:t>
            </w:r>
            <w:r w:rsidRPr="005B014C">
              <w:rPr>
                <w:sz w:val="24"/>
                <w:szCs w:val="24"/>
              </w:rPr>
              <w:t>0 тыс. рублей</w:t>
            </w:r>
            <w:proofErr w:type="gramStart"/>
            <w:r w:rsidRPr="005B014C">
              <w:rPr>
                <w:sz w:val="24"/>
                <w:szCs w:val="24"/>
              </w:rPr>
              <w:t>.»</w:t>
            </w:r>
            <w:proofErr w:type="gramEnd"/>
          </w:p>
          <w:p w:rsidR="003074E0" w:rsidRPr="007061C4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     1.</w:t>
            </w:r>
            <w:r>
              <w:rPr>
                <w:sz w:val="24"/>
                <w:szCs w:val="24"/>
              </w:rPr>
              <w:t>5</w:t>
            </w:r>
            <w:r w:rsidRPr="00470623">
              <w:rPr>
                <w:sz w:val="24"/>
                <w:szCs w:val="24"/>
              </w:rPr>
              <w:t>.</w:t>
            </w:r>
            <w:r w:rsidRPr="00470623">
              <w:rPr>
                <w:snapToGrid w:val="0"/>
                <w:sz w:val="24"/>
                <w:szCs w:val="24"/>
              </w:rPr>
              <w:t xml:space="preserve"> Изложить пункт </w:t>
            </w:r>
            <w:r>
              <w:rPr>
                <w:snapToGrid w:val="0"/>
                <w:sz w:val="24"/>
                <w:szCs w:val="24"/>
              </w:rPr>
              <w:t>2</w:t>
            </w:r>
            <w:r w:rsidRPr="00470623">
              <w:rPr>
                <w:snapToGrid w:val="0"/>
                <w:sz w:val="24"/>
                <w:szCs w:val="24"/>
              </w:rPr>
              <w:t xml:space="preserve"> статьи </w:t>
            </w:r>
            <w:r>
              <w:rPr>
                <w:snapToGrid w:val="0"/>
                <w:sz w:val="24"/>
                <w:szCs w:val="24"/>
              </w:rPr>
              <w:t>9</w:t>
            </w:r>
            <w:r w:rsidRPr="00470623">
              <w:rPr>
                <w:snapToGrid w:val="0"/>
                <w:sz w:val="24"/>
                <w:szCs w:val="24"/>
              </w:rPr>
              <w:t xml:space="preserve"> решения совета 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   поселение» на 2019 год и на плановый период 2020 и 2021 годов» в новой редакции:</w:t>
            </w:r>
          </w:p>
          <w:p w:rsidR="003074E0" w:rsidRPr="007061C4" w:rsidRDefault="003074E0" w:rsidP="00B55D9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061C4">
              <w:rPr>
                <w:sz w:val="24"/>
                <w:szCs w:val="24"/>
              </w:rPr>
              <w:t xml:space="preserve">«2. Утвердить верхний предел внутреннего муниципального долга </w:t>
            </w:r>
            <w:r w:rsidRPr="007061C4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7061C4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061C4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3074E0" w:rsidRPr="005B014C" w:rsidRDefault="003074E0" w:rsidP="00B55D91">
            <w:pPr>
              <w:autoSpaceDE w:val="0"/>
              <w:autoSpaceDN w:val="0"/>
              <w:adjustRightInd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 w:rsidRPr="007061C4">
              <w:rPr>
                <w:sz w:val="24"/>
                <w:szCs w:val="24"/>
              </w:rPr>
              <w:t xml:space="preserve">- на 01 января 2019 года - в </w:t>
            </w:r>
            <w:r w:rsidRPr="005B014C">
              <w:rPr>
                <w:sz w:val="24"/>
                <w:szCs w:val="24"/>
              </w:rPr>
              <w:t>сумме 25 663,0</w:t>
            </w:r>
            <w:r>
              <w:rPr>
                <w:sz w:val="24"/>
                <w:szCs w:val="24"/>
              </w:rPr>
              <w:t>0</w:t>
            </w:r>
            <w:r w:rsidRPr="005B014C">
              <w:rPr>
                <w:sz w:val="24"/>
                <w:szCs w:val="24"/>
              </w:rPr>
              <w:t xml:space="preserve"> тыс. рублей;</w:t>
            </w:r>
          </w:p>
          <w:p w:rsidR="003074E0" w:rsidRPr="005B014C" w:rsidRDefault="003074E0" w:rsidP="00B55D91">
            <w:pPr>
              <w:autoSpaceDE w:val="0"/>
              <w:autoSpaceDN w:val="0"/>
              <w:adjustRightInd w:val="0"/>
              <w:ind w:firstLine="458"/>
              <w:jc w:val="both"/>
              <w:rPr>
                <w:color w:val="000000"/>
                <w:sz w:val="24"/>
                <w:szCs w:val="24"/>
              </w:rPr>
            </w:pPr>
            <w:r w:rsidRPr="005B014C">
              <w:rPr>
                <w:sz w:val="24"/>
                <w:szCs w:val="24"/>
              </w:rPr>
              <w:t xml:space="preserve">- на 01 января 2020 года - в сумме </w:t>
            </w:r>
            <w:r w:rsidRPr="005B014C">
              <w:rPr>
                <w:color w:val="000000"/>
                <w:sz w:val="24"/>
                <w:szCs w:val="24"/>
              </w:rPr>
              <w:t>27 233,0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B014C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3074E0" w:rsidRPr="007061C4" w:rsidRDefault="003074E0" w:rsidP="00B55D91">
            <w:pPr>
              <w:autoSpaceDE w:val="0"/>
              <w:autoSpaceDN w:val="0"/>
              <w:adjustRightInd w:val="0"/>
              <w:ind w:firstLine="458"/>
              <w:jc w:val="both"/>
              <w:rPr>
                <w:color w:val="000000"/>
                <w:sz w:val="24"/>
                <w:szCs w:val="24"/>
              </w:rPr>
            </w:pPr>
            <w:r w:rsidRPr="005B014C">
              <w:rPr>
                <w:color w:val="000000"/>
                <w:sz w:val="24"/>
                <w:szCs w:val="24"/>
              </w:rPr>
              <w:t>- на 01 января 2021 года – в сумме 5 713,0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B014C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1.6.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430402">
              <w:rPr>
                <w:snapToGrid w:val="0"/>
                <w:sz w:val="24"/>
                <w:szCs w:val="24"/>
              </w:rPr>
              <w:t>Изложить приложения №1,</w:t>
            </w:r>
            <w:r>
              <w:rPr>
                <w:snapToGrid w:val="0"/>
                <w:sz w:val="24"/>
                <w:szCs w:val="24"/>
              </w:rPr>
              <w:t>2,</w:t>
            </w:r>
            <w:r w:rsidRPr="00430402">
              <w:rPr>
                <w:snapToGrid w:val="0"/>
                <w:sz w:val="24"/>
                <w:szCs w:val="24"/>
              </w:rPr>
              <w:t>3,</w:t>
            </w:r>
            <w:r>
              <w:rPr>
                <w:snapToGrid w:val="0"/>
                <w:sz w:val="24"/>
                <w:szCs w:val="24"/>
              </w:rPr>
              <w:t>4,5,</w:t>
            </w:r>
            <w:r w:rsidRPr="00430402">
              <w:rPr>
                <w:snapToGrid w:val="0"/>
                <w:sz w:val="24"/>
                <w:szCs w:val="24"/>
              </w:rPr>
              <w:t>7,8,9,10,1</w:t>
            </w:r>
            <w:r>
              <w:rPr>
                <w:snapToGrid w:val="0"/>
                <w:sz w:val="24"/>
                <w:szCs w:val="24"/>
              </w:rPr>
              <w:t xml:space="preserve">3 </w:t>
            </w:r>
            <w:r w:rsidRPr="00430402">
              <w:rPr>
                <w:snapToGrid w:val="0"/>
                <w:sz w:val="24"/>
                <w:szCs w:val="24"/>
              </w:rPr>
              <w:t>к решению совета  депутатов МО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от 05.12.2018 №97/01-07 «О бюджете муниципального образования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на 2019 год и на плановый период 2020 и 2021 годов» в новых редакциях, согласно приложениям № 1,2,3,4,5,6,7</w:t>
            </w:r>
            <w:r>
              <w:rPr>
                <w:snapToGrid w:val="0"/>
                <w:sz w:val="24"/>
                <w:szCs w:val="24"/>
              </w:rPr>
              <w:t>,8,9,10</w:t>
            </w:r>
            <w:r w:rsidRPr="00470623">
              <w:rPr>
                <w:snapToGrid w:val="0"/>
                <w:sz w:val="24"/>
                <w:szCs w:val="24"/>
              </w:rPr>
              <w:t xml:space="preserve"> к настоящему решен</w:t>
            </w:r>
            <w:r>
              <w:rPr>
                <w:snapToGrid w:val="0"/>
                <w:sz w:val="24"/>
                <w:szCs w:val="24"/>
              </w:rPr>
              <w:t>и</w:t>
            </w:r>
            <w:r w:rsidRPr="00470623">
              <w:rPr>
                <w:snapToGrid w:val="0"/>
                <w:sz w:val="24"/>
                <w:szCs w:val="24"/>
              </w:rPr>
              <w:t>ю соответственно.</w:t>
            </w:r>
          </w:p>
          <w:p w:rsidR="003074E0" w:rsidRDefault="003074E0" w:rsidP="00B55D9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2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Опубликовать настоящее решение в газете «Вести» и разместить  на официальном сайте МО «</w:t>
            </w:r>
            <w:proofErr w:type="spellStart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    </w:t>
            </w:r>
          </w:p>
          <w:p w:rsidR="003074E0" w:rsidRPr="00470623" w:rsidRDefault="003074E0" w:rsidP="00B55D9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3074E0" w:rsidRPr="00470623" w:rsidRDefault="003074E0" w:rsidP="00B55D91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B55D9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            </w:t>
            </w:r>
            <w:r w:rsidRPr="00470623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B55D9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B55D9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B55D9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B55D9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007E8A" w:rsidRPr="0024643A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AD71AB"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>овета депутатов</w:t>
      </w:r>
    </w:p>
    <w:p w:rsidR="00007E8A" w:rsidRDefault="00F0446C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848E8">
        <w:rPr>
          <w:sz w:val="16"/>
          <w:szCs w:val="16"/>
        </w:rPr>
        <w:t>12</w:t>
      </w:r>
      <w:r w:rsidR="00830CB2">
        <w:rPr>
          <w:sz w:val="16"/>
          <w:szCs w:val="16"/>
        </w:rPr>
        <w:t xml:space="preserve"> </w:t>
      </w:r>
      <w:r w:rsidR="00F3233F">
        <w:rPr>
          <w:sz w:val="16"/>
          <w:szCs w:val="16"/>
        </w:rPr>
        <w:t>сентября  2019г. №39</w:t>
      </w:r>
      <w:r w:rsidR="001848E8">
        <w:rPr>
          <w:sz w:val="16"/>
          <w:szCs w:val="16"/>
        </w:rPr>
        <w:t xml:space="preserve">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</w:t>
      </w:r>
      <w:proofErr w:type="spellEnd"/>
      <w:r w:rsidR="00A726BA">
        <w:rPr>
          <w:b/>
          <w:sz w:val="16"/>
          <w:szCs w:val="16"/>
        </w:rPr>
        <w:t xml:space="preserve"> сельское поселение»</w:t>
      </w:r>
      <w:r w:rsidRPr="0024643A">
        <w:rPr>
          <w:b/>
          <w:sz w:val="16"/>
          <w:szCs w:val="16"/>
        </w:rPr>
        <w:t xml:space="preserve">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на 2019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1F7C72" w:rsidRDefault="00830CB2" w:rsidP="000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056D3">
              <w:rPr>
                <w:b/>
                <w:sz w:val="16"/>
                <w:szCs w:val="16"/>
              </w:rPr>
              <w:t>1 570,0</w:t>
            </w:r>
            <w:r w:rsidR="001F7C72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11 000,0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830CB2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- 9 430,0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1F7C72" w:rsidRDefault="000056D3" w:rsidP="00A726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1 185,9</w:t>
            </w:r>
            <w:r w:rsidR="001F7C72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1F7C72" w:rsidRDefault="000056D3" w:rsidP="00D40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-143 100,0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0056D3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144 285,9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0056D3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2 755,9</w:t>
            </w:r>
            <w:r w:rsidR="001F7C72">
              <w:rPr>
                <w:b/>
                <w:bCs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0056D3" w:rsidRDefault="00F3233F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12 сентября  2019г. №39</w:t>
      </w:r>
      <w:r w:rsidR="000056D3">
        <w:rPr>
          <w:sz w:val="16"/>
          <w:szCs w:val="16"/>
        </w:rPr>
        <w:t xml:space="preserve"> </w:t>
      </w:r>
      <w:r w:rsidR="000056D3" w:rsidRPr="0024643A">
        <w:rPr>
          <w:sz w:val="16"/>
          <w:szCs w:val="16"/>
        </w:rPr>
        <w:t>/01-07</w:t>
      </w:r>
    </w:p>
    <w:p w:rsidR="000056D3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56D3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56D3" w:rsidRPr="0024643A" w:rsidRDefault="000056D3" w:rsidP="000056D3">
      <w:pPr>
        <w:jc w:val="right"/>
        <w:rPr>
          <w:sz w:val="16"/>
          <w:szCs w:val="16"/>
        </w:rPr>
      </w:pPr>
    </w:p>
    <w:p w:rsidR="000056D3" w:rsidRPr="0024643A" w:rsidRDefault="000056D3" w:rsidP="000056D3">
      <w:pPr>
        <w:ind w:right="707"/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056D3" w:rsidRPr="0024643A" w:rsidRDefault="000056D3" w:rsidP="000056D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0056D3" w:rsidRPr="0024643A" w:rsidRDefault="000056D3" w:rsidP="000056D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</w:t>
      </w:r>
      <w:proofErr w:type="spellStart"/>
      <w:r w:rsidRPr="0024643A">
        <w:rPr>
          <w:b/>
          <w:sz w:val="16"/>
          <w:szCs w:val="16"/>
        </w:rPr>
        <w:t>Новодевятки</w:t>
      </w:r>
      <w:r>
        <w:rPr>
          <w:b/>
          <w:sz w:val="16"/>
          <w:szCs w:val="16"/>
        </w:rPr>
        <w:t>нское</w:t>
      </w:r>
      <w:proofErr w:type="spellEnd"/>
      <w:r>
        <w:rPr>
          <w:b/>
          <w:sz w:val="16"/>
          <w:szCs w:val="16"/>
        </w:rPr>
        <w:t xml:space="preserve"> сельское поселение» на 2020</w:t>
      </w:r>
      <w:r w:rsidRPr="0024643A">
        <w:rPr>
          <w:b/>
          <w:sz w:val="16"/>
          <w:szCs w:val="16"/>
        </w:rPr>
        <w:t>-202</w:t>
      </w:r>
      <w:r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 xml:space="preserve"> годы</w:t>
      </w:r>
    </w:p>
    <w:p w:rsidR="000056D3" w:rsidRPr="0024643A" w:rsidRDefault="000056D3" w:rsidP="000056D3">
      <w:pPr>
        <w:jc w:val="center"/>
        <w:rPr>
          <w:sz w:val="16"/>
          <w:szCs w:val="16"/>
        </w:rPr>
      </w:pPr>
    </w:p>
    <w:p w:rsidR="000056D3" w:rsidRPr="007C04D2" w:rsidRDefault="000056D3" w:rsidP="000056D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0056D3" w:rsidRPr="009C0D1D" w:rsidTr="000056D3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год,</w:t>
            </w:r>
          </w:p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год,</w:t>
            </w:r>
          </w:p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056D3" w:rsidRPr="004E7074" w:rsidTr="000056D3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4E7074" w:rsidRDefault="000056D3" w:rsidP="000056D3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4E7074" w:rsidRDefault="000056D3" w:rsidP="000056D3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1F7C72" w:rsidRDefault="000056D3" w:rsidP="000056D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-21 520,0</w:t>
            </w:r>
            <w:r w:rsidR="001F7C72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- 5 713,00</w:t>
            </w:r>
          </w:p>
        </w:tc>
      </w:tr>
      <w:tr w:rsidR="000056D3" w:rsidRPr="009C0D1D" w:rsidTr="000056D3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56D3" w:rsidRPr="009C0D1D" w:rsidTr="000056D3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- 5 713,00</w:t>
            </w:r>
          </w:p>
        </w:tc>
      </w:tr>
      <w:tr w:rsidR="000056D3" w:rsidRPr="0024643A" w:rsidTr="000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0056D3" w:rsidRPr="0024643A" w:rsidRDefault="000056D3" w:rsidP="000056D3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0056D3" w:rsidRPr="0024643A" w:rsidRDefault="000056D3" w:rsidP="000056D3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0056D3" w:rsidRPr="001F7C72" w:rsidRDefault="000056D3" w:rsidP="000056D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21 520,0</w:t>
            </w:r>
            <w:r w:rsidR="001F7C72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056D3" w:rsidRPr="009C0D1D" w:rsidRDefault="000056D3" w:rsidP="000056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5 713,00</w:t>
            </w:r>
          </w:p>
        </w:tc>
      </w:tr>
      <w:tr w:rsidR="000056D3" w:rsidRPr="009C0D1D" w:rsidTr="000056D3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- 241 055,0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- 459 230,1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56D3" w:rsidRPr="009C0D1D" w:rsidTr="000056D3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262 575,0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1F7C72" w:rsidRDefault="00F3233F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464 943,1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56D3" w:rsidRPr="009C0D1D" w:rsidTr="000056D3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0056D3" w:rsidRDefault="000056D3" w:rsidP="000056D3">
      <w:pPr>
        <w:jc w:val="center"/>
        <w:rPr>
          <w:b/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0056D3">
        <w:rPr>
          <w:sz w:val="16"/>
          <w:szCs w:val="16"/>
        </w:rPr>
        <w:t>3</w:t>
      </w: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A80380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0056D3">
        <w:rPr>
          <w:sz w:val="16"/>
          <w:szCs w:val="16"/>
        </w:rPr>
        <w:t>12 сентября</w:t>
      </w:r>
      <w:r w:rsidR="00F3233F">
        <w:rPr>
          <w:sz w:val="16"/>
          <w:szCs w:val="16"/>
        </w:rPr>
        <w:t xml:space="preserve"> 2019г. № 39 </w:t>
      </w:r>
      <w:r w:rsidR="00830CB2"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013A2F" w:rsidRPr="00D408B3" w:rsidTr="00D408B3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24540" w:rsidRPr="00D408B3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 w:rsidRPr="00D408B3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D408B3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D408B3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56D3" w:rsidRPr="00D408B3" w:rsidTr="00D408B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77 724,85</w:t>
            </w:r>
          </w:p>
        </w:tc>
      </w:tr>
      <w:tr w:rsidR="000056D3" w:rsidRPr="000056D3" w:rsidTr="00D408B3">
        <w:trPr>
          <w:trHeight w:val="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70 216,00</w:t>
            </w:r>
          </w:p>
        </w:tc>
      </w:tr>
      <w:tr w:rsidR="000056D3" w:rsidRPr="00D408B3" w:rsidTr="00D408B3">
        <w:trPr>
          <w:trHeight w:val="1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7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proofErr w:type="gramStart"/>
            <w:r w:rsidRPr="000056D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3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5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1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43 636,00</w:t>
            </w:r>
          </w:p>
        </w:tc>
      </w:tr>
      <w:tr w:rsidR="000056D3" w:rsidRPr="00D408B3" w:rsidTr="00D408B3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3 720,00</w:t>
            </w:r>
          </w:p>
        </w:tc>
      </w:tr>
      <w:tr w:rsidR="000056D3" w:rsidRPr="00D408B3" w:rsidTr="00D408B3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3 720,00</w:t>
            </w:r>
          </w:p>
        </w:tc>
      </w:tr>
      <w:tr w:rsidR="000056D3" w:rsidRPr="00D408B3" w:rsidTr="00D408B3">
        <w:trPr>
          <w:trHeight w:val="1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39 916,00</w:t>
            </w:r>
          </w:p>
        </w:tc>
      </w:tr>
      <w:tr w:rsidR="000056D3" w:rsidRPr="00D408B3" w:rsidTr="00D408B3">
        <w:trPr>
          <w:trHeight w:val="1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37 777,40</w:t>
            </w:r>
          </w:p>
        </w:tc>
      </w:tr>
      <w:tr w:rsidR="000056D3" w:rsidRPr="00D408B3" w:rsidTr="00D408B3">
        <w:trPr>
          <w:trHeight w:val="2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37 777,40</w:t>
            </w:r>
          </w:p>
        </w:tc>
      </w:tr>
      <w:tr w:rsidR="000056D3" w:rsidRPr="00D408B3" w:rsidTr="00D408B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2 138,60</w:t>
            </w:r>
          </w:p>
        </w:tc>
      </w:tr>
      <w:tr w:rsidR="000056D3" w:rsidRPr="00D408B3" w:rsidTr="00D408B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2 138,60</w:t>
            </w:r>
          </w:p>
        </w:tc>
      </w:tr>
      <w:tr w:rsidR="000056D3" w:rsidRPr="00D408B3" w:rsidTr="000056D3">
        <w:trPr>
          <w:trHeight w:val="2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7 508,85</w:t>
            </w:r>
          </w:p>
        </w:tc>
      </w:tr>
      <w:tr w:rsidR="000056D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874,00</w:t>
            </w:r>
          </w:p>
        </w:tc>
      </w:tr>
      <w:tr w:rsidR="000056D3" w:rsidRPr="00D408B3" w:rsidTr="00D408B3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574,00</w:t>
            </w:r>
          </w:p>
        </w:tc>
      </w:tr>
      <w:tr w:rsidR="000056D3" w:rsidRPr="00D408B3" w:rsidTr="00D408B3">
        <w:trPr>
          <w:trHeight w:val="4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001 1 11 05070 00 0000 120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574,00</w:t>
            </w:r>
          </w:p>
        </w:tc>
      </w:tr>
      <w:tr w:rsidR="000056D3" w:rsidRPr="00D408B3" w:rsidTr="00D408B3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001 1 11 05075 10 0000 120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574,00</w:t>
            </w:r>
          </w:p>
        </w:tc>
      </w:tr>
      <w:tr w:rsidR="000056D3" w:rsidRPr="00D408B3" w:rsidTr="00D408B3">
        <w:trPr>
          <w:trHeight w:val="4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300,00</w:t>
            </w:r>
          </w:p>
        </w:tc>
      </w:tr>
      <w:tr w:rsidR="000056D3" w:rsidRPr="00D408B3" w:rsidTr="00D408B3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300,00</w:t>
            </w:r>
          </w:p>
        </w:tc>
      </w:tr>
      <w:tr w:rsidR="000056D3" w:rsidRPr="00D408B3" w:rsidTr="00D408B3">
        <w:trPr>
          <w:trHeight w:val="8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300,00</w:t>
            </w:r>
          </w:p>
        </w:tc>
      </w:tr>
      <w:tr w:rsidR="000056D3" w:rsidRPr="00D408B3" w:rsidTr="00BC6379">
        <w:trPr>
          <w:trHeight w:val="4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1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3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0056D3" w:rsidRPr="00D408B3" w:rsidTr="00D408B3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250,00</w:t>
            </w:r>
          </w:p>
        </w:tc>
      </w:tr>
      <w:tr w:rsidR="000056D3" w:rsidRPr="00D408B3" w:rsidTr="00D408B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250,00</w:t>
            </w:r>
          </w:p>
        </w:tc>
      </w:tr>
      <w:tr w:rsidR="000056D3" w:rsidRPr="00D408B3" w:rsidTr="00D408B3">
        <w:trPr>
          <w:trHeight w:val="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2 184,85</w:t>
            </w:r>
          </w:p>
        </w:tc>
      </w:tr>
      <w:tr w:rsidR="000056D3" w:rsidRPr="00D408B3" w:rsidTr="00D408B3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2 184,85</w:t>
            </w:r>
          </w:p>
        </w:tc>
      </w:tr>
      <w:tr w:rsidR="000056D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2 184,85</w:t>
            </w:r>
          </w:p>
        </w:tc>
      </w:tr>
      <w:tr w:rsidR="000056D3" w:rsidRPr="00D408B3" w:rsidTr="00D408B3">
        <w:trPr>
          <w:trHeight w:val="1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54 375,15</w:t>
            </w:r>
          </w:p>
        </w:tc>
      </w:tr>
      <w:tr w:rsidR="000056D3" w:rsidRPr="00D408B3" w:rsidTr="00D408B3">
        <w:trPr>
          <w:trHeight w:val="2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444,51</w:t>
            </w:r>
          </w:p>
        </w:tc>
      </w:tr>
      <w:tr w:rsidR="000056D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001 2 01 05000 10 0000 150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444,51</w:t>
            </w:r>
          </w:p>
        </w:tc>
      </w:tr>
      <w:tr w:rsidR="000056D3" w:rsidRPr="00D408B3" w:rsidTr="00D3769B">
        <w:trPr>
          <w:trHeight w:val="2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001 2 01 05010 10 0000 150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444,51</w:t>
            </w:r>
          </w:p>
        </w:tc>
      </w:tr>
      <w:tr w:rsidR="000056D3" w:rsidRPr="00D408B3" w:rsidTr="00D3769B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53 930,64</w:t>
            </w:r>
          </w:p>
        </w:tc>
      </w:tr>
      <w:tr w:rsidR="000056D3" w:rsidRPr="00D408B3" w:rsidTr="00D3769B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0056D3" w:rsidRPr="00D408B3" w:rsidTr="000056D3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0056D3" w:rsidRPr="00D408B3" w:rsidTr="00D3769B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0056D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19 647,50</w:t>
            </w:r>
          </w:p>
        </w:tc>
      </w:tr>
      <w:tr w:rsidR="000056D3" w:rsidRPr="00D408B3" w:rsidTr="00D3769B">
        <w:trPr>
          <w:trHeight w:val="1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0056D3" w:rsidRPr="00D408B3" w:rsidTr="00D3769B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0056D3" w:rsidRPr="00D408B3" w:rsidTr="00D3769B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0056D3" w:rsidRPr="00D408B3" w:rsidTr="00D3769B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0056D3" w:rsidRPr="00D408B3" w:rsidTr="000056D3">
        <w:trPr>
          <w:trHeight w:val="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0056D3" w:rsidRPr="00D408B3" w:rsidTr="00D3769B">
        <w:trPr>
          <w:trHeight w:val="2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0056D3" w:rsidRPr="00D408B3" w:rsidTr="00D3769B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841,74</w:t>
            </w:r>
          </w:p>
        </w:tc>
      </w:tr>
      <w:tr w:rsidR="000056D3" w:rsidRPr="00D408B3" w:rsidTr="00D3769B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0056D3" w:rsidRPr="00D408B3" w:rsidTr="00D3769B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0056D3" w:rsidRPr="00D3769B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3 600,30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center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132 100,00</w:t>
            </w:r>
          </w:p>
        </w:tc>
      </w:tr>
    </w:tbl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 w:rsidR="00A83BAA"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BC6379">
        <w:rPr>
          <w:sz w:val="16"/>
          <w:szCs w:val="16"/>
        </w:rPr>
        <w:t xml:space="preserve"> </w:t>
      </w:r>
      <w:r w:rsidR="00F3233F">
        <w:rPr>
          <w:sz w:val="16"/>
          <w:szCs w:val="16"/>
        </w:rPr>
        <w:t xml:space="preserve">12 сентября </w:t>
      </w:r>
      <w:r w:rsidR="003656C9">
        <w:rPr>
          <w:sz w:val="16"/>
          <w:szCs w:val="16"/>
        </w:rPr>
        <w:t xml:space="preserve"> 2019</w:t>
      </w:r>
      <w:r w:rsidR="00B63AC6">
        <w:rPr>
          <w:sz w:val="16"/>
          <w:szCs w:val="16"/>
        </w:rPr>
        <w:t xml:space="preserve">г. </w:t>
      </w:r>
      <w:r w:rsidR="00F3233F">
        <w:rPr>
          <w:sz w:val="16"/>
          <w:szCs w:val="16"/>
        </w:rPr>
        <w:t>№ 39</w:t>
      </w:r>
      <w:r w:rsidR="003656C9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bookmarkEnd w:id="10"/>
    <w:bookmarkEnd w:id="11"/>
    <w:bookmarkEnd w:id="12"/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Pr="0024643A" w:rsidRDefault="00F3233F" w:rsidP="00F3233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ПРОГНОЗИРУЕМЫХ ПОСТУПЛЕНИЙ ДОХОДОВ БЮДЖЕТА МУНИЦИПАЛЬНОГО ОБРАЗОВАНИЯ </w:t>
      </w:r>
    </w:p>
    <w:p w:rsidR="00F3233F" w:rsidRDefault="00F3233F" w:rsidP="00F3233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 НА 20</w:t>
      </w:r>
      <w:r>
        <w:rPr>
          <w:b/>
          <w:sz w:val="16"/>
          <w:szCs w:val="16"/>
        </w:rPr>
        <w:t>20 – 2021гг.</w:t>
      </w:r>
    </w:p>
    <w:tbl>
      <w:tblPr>
        <w:tblW w:w="10363" w:type="dxa"/>
        <w:tblInd w:w="93" w:type="dxa"/>
        <w:tblLook w:val="04A0"/>
      </w:tblPr>
      <w:tblGrid>
        <w:gridCol w:w="6106"/>
        <w:gridCol w:w="2126"/>
        <w:gridCol w:w="1134"/>
        <w:gridCol w:w="997"/>
      </w:tblGrid>
      <w:tr w:rsidR="00F3233F" w:rsidRPr="00013A2F" w:rsidTr="00F3233F">
        <w:trPr>
          <w:trHeight w:val="300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2020 год,</w:t>
            </w:r>
          </w:p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3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233F" w:rsidRPr="00013A2F" w:rsidTr="00F3233F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3233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2021год,</w:t>
            </w:r>
          </w:p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F3233F" w:rsidRPr="00013A2F" w:rsidTr="00F3233F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233F" w:rsidRPr="00F3233F" w:rsidTr="00F3233F">
        <w:trPr>
          <w:trHeight w:val="13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152 785,70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128 642,60</w:t>
            </w:r>
          </w:p>
        </w:tc>
      </w:tr>
      <w:tr w:rsidR="00F3233F" w:rsidRPr="00F3233F" w:rsidTr="00F3233F">
        <w:trPr>
          <w:trHeight w:val="2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14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51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1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proofErr w:type="gramStart"/>
            <w:r w:rsidRPr="00F3233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6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32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5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37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2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45 993,00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48 475,00</w:t>
            </w:r>
          </w:p>
        </w:tc>
      </w:tr>
      <w:tr w:rsidR="00F3233F" w:rsidRPr="00F3233F" w:rsidTr="00F3233F">
        <w:trPr>
          <w:trHeight w:val="28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4 132,00</w:t>
            </w:r>
          </w:p>
        </w:tc>
      </w:tr>
      <w:tr w:rsidR="00F3233F" w:rsidRPr="00F3233F" w:rsidTr="00F3233F">
        <w:trPr>
          <w:trHeight w:val="41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4 132,00</w:t>
            </w:r>
          </w:p>
        </w:tc>
      </w:tr>
      <w:tr w:rsidR="00F3233F" w:rsidRPr="00F3233F" w:rsidTr="00F3233F">
        <w:trPr>
          <w:trHeight w:val="27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42 072,00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44 343,00</w:t>
            </w:r>
          </w:p>
        </w:tc>
      </w:tr>
      <w:tr w:rsidR="00F3233F" w:rsidRPr="00F3233F" w:rsidTr="00F3233F">
        <w:trPr>
          <w:trHeight w:val="36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40 955,70</w:t>
            </w:r>
          </w:p>
        </w:tc>
      </w:tr>
      <w:tr w:rsidR="00F3233F" w:rsidRPr="00F3233F" w:rsidTr="00F3233F">
        <w:trPr>
          <w:trHeight w:val="32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40 955,70</w:t>
            </w:r>
          </w:p>
        </w:tc>
      </w:tr>
      <w:tr w:rsidR="00F3233F" w:rsidRPr="00F3233F" w:rsidTr="00F3233F">
        <w:trPr>
          <w:trHeight w:val="23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</w:tr>
      <w:tr w:rsidR="00F3233F" w:rsidRPr="00F3233F" w:rsidTr="00F3233F">
        <w:trPr>
          <w:trHeight w:val="4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</w:tr>
      <w:tr w:rsidR="00F3233F" w:rsidRPr="00F3233F" w:rsidTr="00F3233F">
        <w:trPr>
          <w:trHeight w:val="6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F3233F" w:rsidRPr="00F3233F" w:rsidTr="00F3233F">
        <w:trPr>
          <w:trHeight w:val="48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5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26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55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84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113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6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19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28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27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31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46 439,50</w:t>
            </w:r>
          </w:p>
        </w:tc>
      </w:tr>
      <w:tr w:rsidR="00F3233F" w:rsidRPr="00F3233F" w:rsidTr="00F3233F">
        <w:trPr>
          <w:trHeight w:val="5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46 439,50</w:t>
            </w:r>
          </w:p>
        </w:tc>
      </w:tr>
      <w:tr w:rsidR="00F3233F" w:rsidRPr="00F3233F" w:rsidTr="00F3233F">
        <w:trPr>
          <w:trHeight w:val="46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46 439,50</w:t>
            </w:r>
          </w:p>
        </w:tc>
      </w:tr>
      <w:tr w:rsidR="00F3233F" w:rsidRPr="00F3233F" w:rsidTr="00A83BAA">
        <w:trPr>
          <w:trHeight w:val="39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46 439,50</w:t>
            </w:r>
          </w:p>
        </w:tc>
      </w:tr>
      <w:tr w:rsidR="00F3233F" w:rsidRPr="00F3233F" w:rsidTr="00A83BAA">
        <w:trPr>
          <w:trHeight w:val="21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3233F" w:rsidRPr="00F3233F" w:rsidTr="00A83BAA">
        <w:trPr>
          <w:trHeight w:val="4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A83BAA">
        <w:trPr>
          <w:trHeight w:val="28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A83BAA">
        <w:trPr>
          <w:trHeight w:val="33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233F" w:rsidRPr="00F3233F" w:rsidTr="00A83BAA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0,00</w:t>
            </w:r>
          </w:p>
        </w:tc>
      </w:tr>
      <w:tr w:rsidR="00F3233F" w:rsidRPr="00F3233F" w:rsidTr="00A83BAA">
        <w:trPr>
          <w:trHeight w:val="14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0,00</w:t>
            </w:r>
          </w:p>
        </w:tc>
      </w:tr>
      <w:tr w:rsidR="00F3233F" w:rsidRPr="00F3233F" w:rsidTr="00F3233F">
        <w:trPr>
          <w:trHeight w:val="36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88 269,30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330 587,50</w:t>
            </w:r>
          </w:p>
        </w:tc>
      </w:tr>
      <w:tr w:rsidR="00F3233F" w:rsidRPr="00F3233F" w:rsidTr="00A83BAA">
        <w:trPr>
          <w:trHeight w:val="27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88 269,30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330 587,50</w:t>
            </w:r>
          </w:p>
        </w:tc>
      </w:tr>
      <w:tr w:rsidR="00F3233F" w:rsidRPr="00F3233F" w:rsidTr="00A83BAA">
        <w:trPr>
          <w:trHeight w:val="2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87 418,00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329 706,00</w:t>
            </w:r>
          </w:p>
        </w:tc>
      </w:tr>
      <w:tr w:rsidR="00F3233F" w:rsidRPr="00F3233F" w:rsidTr="00A83BAA">
        <w:trPr>
          <w:trHeight w:val="2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F3233F">
              <w:rPr>
                <w:sz w:val="16"/>
                <w:szCs w:val="16"/>
              </w:rPr>
              <w:t>софинансирование</w:t>
            </w:r>
            <w:proofErr w:type="spellEnd"/>
            <w:r w:rsidRPr="00F3233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327 288,00</w:t>
            </w:r>
          </w:p>
        </w:tc>
      </w:tr>
      <w:tr w:rsidR="00F3233F" w:rsidRPr="00F3233F" w:rsidTr="00A83BAA">
        <w:trPr>
          <w:trHeight w:val="29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3233F">
              <w:rPr>
                <w:sz w:val="16"/>
                <w:szCs w:val="16"/>
              </w:rPr>
              <w:t>софинансирование</w:t>
            </w:r>
            <w:proofErr w:type="spellEnd"/>
            <w:r w:rsidRPr="00F3233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327 288,00</w:t>
            </w:r>
          </w:p>
        </w:tc>
      </w:tr>
      <w:tr w:rsidR="00F3233F" w:rsidRPr="00F3233F" w:rsidTr="00A83BAA">
        <w:trPr>
          <w:trHeight w:val="1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</w:tr>
      <w:tr w:rsidR="00F3233F" w:rsidRPr="00F3233F" w:rsidTr="00A83BAA">
        <w:trPr>
          <w:trHeight w:val="27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</w:tr>
      <w:tr w:rsidR="00F3233F" w:rsidRPr="00F3233F" w:rsidTr="00A83BAA">
        <w:trPr>
          <w:trHeight w:val="13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851,30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881,50</w:t>
            </w:r>
          </w:p>
        </w:tc>
      </w:tr>
      <w:tr w:rsidR="00F3233F" w:rsidRPr="00F3233F" w:rsidTr="00A83BAA">
        <w:trPr>
          <w:trHeight w:val="22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</w:tr>
      <w:tr w:rsidR="00F3233F" w:rsidRPr="00F3233F" w:rsidTr="00A83BAA">
        <w:trPr>
          <w:trHeight w:val="41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</w:tr>
      <w:tr w:rsidR="00F3233F" w:rsidRPr="00F3233F" w:rsidTr="00A83BAA">
        <w:trPr>
          <w:trHeight w:val="2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874,40</w:t>
            </w:r>
          </w:p>
        </w:tc>
      </w:tr>
      <w:tr w:rsidR="00F3233F" w:rsidRPr="00F3233F" w:rsidTr="00A83BAA">
        <w:trPr>
          <w:trHeight w:val="18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874,40</w:t>
            </w:r>
          </w:p>
        </w:tc>
      </w:tr>
      <w:tr w:rsidR="00F3233F" w:rsidRPr="00F3233F" w:rsidTr="00F3233F">
        <w:trPr>
          <w:trHeight w:val="30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241 055,00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459 230,10</w:t>
            </w:r>
          </w:p>
        </w:tc>
      </w:tr>
    </w:tbl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FF3FA1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F3FA1" w:rsidRPr="0024643A" w:rsidTr="00222BA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F3FA1" w:rsidRPr="0024643A" w:rsidTr="00222BA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</w:tbl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FF3FA1" w:rsidRPr="0024643A" w:rsidTr="00FF3FA1">
        <w:trPr>
          <w:trHeight w:val="2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24643A" w:rsidRDefault="00FF3FA1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Default="00FF3FA1" w:rsidP="00FF3FA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2019 год,</w:t>
            </w:r>
          </w:p>
          <w:p w:rsidR="00FF3FA1" w:rsidRPr="0024643A" w:rsidRDefault="00FF3FA1" w:rsidP="00FF3FA1">
            <w:pPr>
              <w:jc w:val="right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FF3FA1" w:rsidRPr="000056D3" w:rsidTr="00FF3FA1">
        <w:trPr>
          <w:trHeight w:val="2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53 930,64</w:t>
            </w:r>
          </w:p>
        </w:tc>
      </w:tr>
      <w:tr w:rsidR="00FF3FA1" w:rsidRPr="000056D3" w:rsidTr="00222BA4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FF3FA1" w:rsidRPr="000056D3" w:rsidTr="00222BA4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FF3FA1" w:rsidRPr="000056D3" w:rsidTr="00222BA4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FF3FA1" w:rsidRPr="000056D3" w:rsidTr="00222BA4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19 647,50</w:t>
            </w:r>
          </w:p>
        </w:tc>
      </w:tr>
      <w:tr w:rsidR="00FF3FA1" w:rsidRPr="000056D3" w:rsidTr="00222BA4">
        <w:trPr>
          <w:trHeight w:val="1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FF3FA1" w:rsidRPr="000056D3" w:rsidTr="00222BA4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FF3FA1" w:rsidRPr="000056D3" w:rsidTr="00222BA4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FF3FA1" w:rsidRPr="000056D3" w:rsidTr="00222BA4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FF3FA1" w:rsidRPr="000056D3" w:rsidTr="00222BA4">
        <w:trPr>
          <w:trHeight w:val="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FF3FA1" w:rsidRPr="000056D3" w:rsidTr="00222BA4">
        <w:trPr>
          <w:trHeight w:val="2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FF3FA1" w:rsidRPr="000056D3" w:rsidTr="00222BA4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841,74</w:t>
            </w:r>
          </w:p>
        </w:tc>
      </w:tr>
      <w:tr w:rsidR="00FF3FA1" w:rsidRPr="000056D3" w:rsidTr="00222BA4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FF3FA1" w:rsidRPr="000056D3" w:rsidTr="00222BA4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3 600,30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FF3FA1" w:rsidRPr="000056D3" w:rsidTr="003E5DFA">
        <w:trPr>
          <w:trHeight w:val="1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</w:tbl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6</w:t>
      </w: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FF3FA1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598" w:type="dxa"/>
        <w:jc w:val="center"/>
        <w:tblLayout w:type="fixed"/>
        <w:tblLook w:val="04A0"/>
      </w:tblPr>
      <w:tblGrid>
        <w:gridCol w:w="98"/>
        <w:gridCol w:w="4688"/>
        <w:gridCol w:w="142"/>
        <w:gridCol w:w="425"/>
        <w:gridCol w:w="567"/>
        <w:gridCol w:w="567"/>
        <w:gridCol w:w="851"/>
        <w:gridCol w:w="850"/>
        <w:gridCol w:w="567"/>
        <w:gridCol w:w="567"/>
        <w:gridCol w:w="1041"/>
        <w:gridCol w:w="235"/>
      </w:tblGrid>
      <w:tr w:rsidR="00031075" w:rsidRPr="0024643A" w:rsidTr="00222BA4">
        <w:trPr>
          <w:gridAfter w:val="1"/>
          <w:wAfter w:w="235" w:type="dxa"/>
          <w:trHeight w:val="1380"/>
          <w:jc w:val="center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bookmarkStart w:id="16" w:name="OLE_LINK93"/>
            <w:bookmarkStart w:id="17" w:name="OLE_LINK94"/>
            <w:bookmarkStart w:id="18" w:name="OLE_LINK95"/>
            <w:bookmarkStart w:id="19" w:name="OLE_LINK99"/>
            <w:bookmarkStart w:id="20" w:name="OLE_LINK100"/>
            <w:r w:rsidRPr="00E4726D">
              <w:rPr>
                <w:b/>
                <w:sz w:val="16"/>
                <w:szCs w:val="16"/>
              </w:rPr>
              <w:t>РАСПРЕДЕЛЕНИЕ</w:t>
            </w:r>
          </w:p>
          <w:p w:rsidR="00031075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201</w:t>
            </w:r>
            <w:r w:rsidR="00EB3DB1" w:rsidRPr="00E4726D">
              <w:rPr>
                <w:b/>
                <w:sz w:val="16"/>
                <w:szCs w:val="16"/>
              </w:rPr>
              <w:t>9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  <w:p w:rsidR="00222BA4" w:rsidRPr="0024643A" w:rsidRDefault="00222BA4" w:rsidP="006861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00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BA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BA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BA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22BA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22BA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2BA4">
              <w:rPr>
                <w:b/>
                <w:bCs/>
                <w:sz w:val="16"/>
                <w:szCs w:val="16"/>
              </w:rPr>
              <w:t>Сумма на 2019 год в тыс</w:t>
            </w:r>
            <w:proofErr w:type="gramStart"/>
            <w:r w:rsidRPr="00222BA4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22BA4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00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22BA4" w:rsidTr="00222BA4">
        <w:tblPrEx>
          <w:jc w:val="left"/>
        </w:tblPrEx>
        <w:trPr>
          <w:gridBefore w:val="1"/>
          <w:wBefore w:w="98" w:type="dxa"/>
          <w:trHeight w:val="337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Default="00222BA4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76 310,22</w:t>
            </w:r>
          </w:p>
        </w:tc>
      </w:tr>
      <w:bookmarkEnd w:id="13"/>
      <w:bookmarkEnd w:id="14"/>
      <w:bookmarkEnd w:id="15"/>
      <w:tr w:rsidR="00222BA4" w:rsidRPr="00222BA4" w:rsidTr="003E5DFA">
        <w:tblPrEx>
          <w:jc w:val="left"/>
        </w:tblPrEx>
        <w:trPr>
          <w:gridBefore w:val="1"/>
          <w:wBefore w:w="98" w:type="dxa"/>
          <w:trHeight w:val="3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35 231,27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bookmarkStart w:id="21" w:name="OLE_LINK33"/>
            <w:r w:rsidRPr="00222BA4">
              <w:rPr>
                <w:sz w:val="16"/>
                <w:szCs w:val="16"/>
              </w:rPr>
              <w:t>Муниципальная подпрограмма "Правопорядок"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обеспечение общественного порядка в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2017-2019 годы.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22BA4">
              <w:rPr>
                <w:sz w:val="16"/>
                <w:szCs w:val="16"/>
              </w:rPr>
              <w:t>-р</w:t>
            </w:r>
            <w:proofErr w:type="gramEnd"/>
            <w:r w:rsidRPr="00222BA4">
              <w:rPr>
                <w:sz w:val="16"/>
                <w:szCs w:val="16"/>
              </w:rPr>
              <w:t>абота ДНД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2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22BA4">
              <w:rPr>
                <w:sz w:val="16"/>
                <w:szCs w:val="16"/>
              </w:rPr>
              <w:t>-р</w:t>
            </w:r>
            <w:proofErr w:type="gramEnd"/>
            <w:r w:rsidRPr="00222BA4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8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32,39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2017-2019годы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4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"Староста"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СП" на 2017-2019гг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«Доп</w:t>
            </w:r>
            <w:proofErr w:type="gramStart"/>
            <w:r w:rsidRPr="00222BA4">
              <w:rPr>
                <w:sz w:val="16"/>
                <w:szCs w:val="16"/>
              </w:rPr>
              <w:t>.м</w:t>
            </w:r>
            <w:proofErr w:type="gramEnd"/>
            <w:r w:rsidRPr="00222BA4">
              <w:rPr>
                <w:sz w:val="16"/>
                <w:szCs w:val="16"/>
              </w:rPr>
              <w:t>еры соц.поддержки работников учреждений бюджетной сферы, обслуживающих территорию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2017– 2019 годы.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мероприятияе</w:t>
            </w:r>
            <w:proofErr w:type="spellEnd"/>
            <w:r w:rsidRPr="00222BA4">
              <w:rPr>
                <w:sz w:val="16"/>
                <w:szCs w:val="16"/>
              </w:rPr>
              <w:t>: Доп</w:t>
            </w:r>
            <w:proofErr w:type="gramStart"/>
            <w:r w:rsidRPr="00222BA4">
              <w:rPr>
                <w:sz w:val="16"/>
                <w:szCs w:val="16"/>
              </w:rPr>
              <w:t>.м</w:t>
            </w:r>
            <w:proofErr w:type="gramEnd"/>
            <w:r w:rsidRPr="00222BA4">
              <w:rPr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22BA4">
              <w:rPr>
                <w:sz w:val="16"/>
                <w:szCs w:val="16"/>
              </w:rPr>
              <w:t>мед</w:t>
            </w:r>
            <w:proofErr w:type="gramStart"/>
            <w:r w:rsidRPr="00222BA4">
              <w:rPr>
                <w:sz w:val="16"/>
                <w:szCs w:val="16"/>
              </w:rPr>
              <w:t>.р</w:t>
            </w:r>
            <w:proofErr w:type="gramEnd"/>
            <w:r w:rsidRPr="00222BA4">
              <w:rPr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22BA4">
              <w:rPr>
                <w:sz w:val="16"/>
                <w:szCs w:val="16"/>
              </w:rPr>
              <w:t>мед</w:t>
            </w:r>
            <w:proofErr w:type="gramStart"/>
            <w:r w:rsidRPr="00222BA4">
              <w:rPr>
                <w:sz w:val="16"/>
                <w:szCs w:val="16"/>
              </w:rPr>
              <w:t>.р</w:t>
            </w:r>
            <w:proofErr w:type="gramEnd"/>
            <w:r w:rsidRPr="00222BA4">
              <w:rPr>
                <w:sz w:val="16"/>
                <w:szCs w:val="16"/>
              </w:rPr>
              <w:t>аботников</w:t>
            </w:r>
            <w:proofErr w:type="spellEnd"/>
            <w:r w:rsidRPr="00222BA4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22 070,41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22 070,41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4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8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222BA4">
              <w:rPr>
                <w:sz w:val="16"/>
                <w:szCs w:val="16"/>
              </w:rPr>
              <w:t>софинанисирование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222BA4">
              <w:rPr>
                <w:sz w:val="16"/>
                <w:szCs w:val="16"/>
              </w:rPr>
              <w:t>областным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зконом</w:t>
            </w:r>
            <w:proofErr w:type="spellEnd"/>
            <w:r w:rsidRPr="00222BA4">
              <w:rPr>
                <w:sz w:val="16"/>
                <w:szCs w:val="16"/>
              </w:rPr>
              <w:t xml:space="preserve"> 3-оз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222BA4">
              <w:rPr>
                <w:sz w:val="16"/>
                <w:szCs w:val="16"/>
              </w:rPr>
              <w:t>софинанисирование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222BA4">
              <w:rPr>
                <w:sz w:val="16"/>
                <w:szCs w:val="16"/>
              </w:rPr>
              <w:t>областным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зконом</w:t>
            </w:r>
            <w:proofErr w:type="spellEnd"/>
            <w:r w:rsidRPr="00222BA4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4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"Сохранение и развитие культуры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2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8 151,00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"Поддержка молодежи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22BA4">
              <w:rPr>
                <w:sz w:val="16"/>
                <w:szCs w:val="16"/>
              </w:rPr>
              <w:t>-с</w:t>
            </w:r>
            <w:proofErr w:type="gramEnd"/>
            <w:r w:rsidRPr="00222BA4">
              <w:rPr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22BA4">
              <w:rPr>
                <w:sz w:val="16"/>
                <w:szCs w:val="16"/>
              </w:rPr>
              <w:t>-с</w:t>
            </w:r>
            <w:proofErr w:type="gramEnd"/>
            <w:r w:rsidRPr="00222BA4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"Устройство наружного освещения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Устройство наружного освещения территории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0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0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"Развитие физкультуры и спорта" в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Создание инфраструктуры для развития спорта в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1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"Подготовка населения и организаций к действиям по предупреждению и ликвидации ЧС природного и техногенного характера на 2019-2021гг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3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мероприятяие</w:t>
            </w:r>
            <w:proofErr w:type="gramStart"/>
            <w:r w:rsidRPr="00222BA4">
              <w:rPr>
                <w:sz w:val="16"/>
                <w:szCs w:val="16"/>
              </w:rPr>
              <w:t>:С</w:t>
            </w:r>
            <w:proofErr w:type="gramEnd"/>
            <w:r w:rsidRPr="00222BA4">
              <w:rPr>
                <w:sz w:val="16"/>
                <w:szCs w:val="16"/>
              </w:rPr>
              <w:t>оздание</w:t>
            </w:r>
            <w:proofErr w:type="spellEnd"/>
            <w:r w:rsidRPr="00222BA4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222BA4">
              <w:rPr>
                <w:sz w:val="16"/>
                <w:szCs w:val="16"/>
              </w:rPr>
              <w:t>жизнидеятельности</w:t>
            </w:r>
            <w:proofErr w:type="spellEnd"/>
            <w:r w:rsidRPr="00222BA4">
              <w:rPr>
                <w:sz w:val="16"/>
                <w:szCs w:val="16"/>
              </w:rPr>
              <w:t xml:space="preserve"> населения, устранение причин, способствующих возникновению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3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мероприятяие</w:t>
            </w:r>
            <w:proofErr w:type="gramStart"/>
            <w:r w:rsidRPr="00222BA4">
              <w:rPr>
                <w:sz w:val="16"/>
                <w:szCs w:val="16"/>
              </w:rPr>
              <w:t>:С</w:t>
            </w:r>
            <w:proofErr w:type="gramEnd"/>
            <w:r w:rsidRPr="00222BA4">
              <w:rPr>
                <w:sz w:val="16"/>
                <w:szCs w:val="16"/>
              </w:rPr>
              <w:t>оздание</w:t>
            </w:r>
            <w:proofErr w:type="spellEnd"/>
            <w:r w:rsidRPr="00222BA4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222BA4">
              <w:rPr>
                <w:sz w:val="16"/>
                <w:szCs w:val="16"/>
              </w:rPr>
              <w:t>жизнидеятельности</w:t>
            </w:r>
            <w:proofErr w:type="spellEnd"/>
            <w:r w:rsidRPr="00222BA4">
              <w:rPr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1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мероприяте</w:t>
            </w:r>
            <w:proofErr w:type="spellEnd"/>
            <w:r w:rsidRPr="00222BA4">
              <w:rPr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222BA4">
              <w:rPr>
                <w:sz w:val="16"/>
                <w:szCs w:val="16"/>
              </w:rPr>
              <w:t>культурно-досугового</w:t>
            </w:r>
            <w:proofErr w:type="spellEnd"/>
            <w:r w:rsidRPr="00222BA4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222BA4">
              <w:rPr>
                <w:sz w:val="16"/>
                <w:szCs w:val="16"/>
              </w:rPr>
              <w:t>.Н</w:t>
            </w:r>
            <w:proofErr w:type="gramEnd"/>
            <w:r w:rsidRPr="00222BA4">
              <w:rPr>
                <w:sz w:val="16"/>
                <w:szCs w:val="16"/>
              </w:rPr>
              <w:t xml:space="preserve">овое </w:t>
            </w:r>
            <w:proofErr w:type="spellStart"/>
            <w:r w:rsidRPr="00222BA4">
              <w:rPr>
                <w:sz w:val="16"/>
                <w:szCs w:val="16"/>
              </w:rPr>
              <w:t>Девяткино</w:t>
            </w:r>
            <w:proofErr w:type="spellEnd"/>
            <w:r w:rsidRPr="00222BA4">
              <w:rPr>
                <w:sz w:val="16"/>
                <w:szCs w:val="16"/>
              </w:rPr>
              <w:t>, ул.Школьная, д.6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222BA4">
              <w:rPr>
                <w:sz w:val="16"/>
                <w:szCs w:val="16"/>
              </w:rPr>
              <w:t>культурно-досугового</w:t>
            </w:r>
            <w:proofErr w:type="spellEnd"/>
            <w:r w:rsidRPr="00222BA4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222BA4">
              <w:rPr>
                <w:sz w:val="16"/>
                <w:szCs w:val="16"/>
              </w:rPr>
              <w:t>.Н</w:t>
            </w:r>
            <w:proofErr w:type="gramEnd"/>
            <w:r w:rsidRPr="00222BA4">
              <w:rPr>
                <w:sz w:val="16"/>
                <w:szCs w:val="16"/>
              </w:rPr>
              <w:t xml:space="preserve">овое </w:t>
            </w:r>
            <w:proofErr w:type="spellStart"/>
            <w:r w:rsidRPr="00222BA4">
              <w:rPr>
                <w:sz w:val="16"/>
                <w:szCs w:val="16"/>
              </w:rPr>
              <w:t>Девяткино</w:t>
            </w:r>
            <w:proofErr w:type="spellEnd"/>
            <w:r w:rsidRPr="00222BA4">
              <w:rPr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222BA4">
              <w:rPr>
                <w:sz w:val="16"/>
                <w:szCs w:val="16"/>
              </w:rPr>
              <w:t>энергосбережениию</w:t>
            </w:r>
            <w:proofErr w:type="spellEnd"/>
            <w:r w:rsidRPr="00222BA4">
              <w:rPr>
                <w:sz w:val="16"/>
                <w:szCs w:val="16"/>
              </w:rPr>
              <w:t xml:space="preserve"> и повышению энергетической эффективности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приборов учет</w:t>
            </w:r>
            <w:proofErr w:type="gramStart"/>
            <w:r w:rsidRPr="00222BA4">
              <w:rPr>
                <w:sz w:val="16"/>
                <w:szCs w:val="16"/>
              </w:rPr>
              <w:t xml:space="preserve"> ,</w:t>
            </w:r>
            <w:proofErr w:type="gramEnd"/>
            <w:r w:rsidRPr="00222BA4">
              <w:rPr>
                <w:sz w:val="16"/>
                <w:szCs w:val="16"/>
              </w:rPr>
              <w:t xml:space="preserve"> поверка, замена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приборов учет</w:t>
            </w:r>
            <w:proofErr w:type="gramStart"/>
            <w:r w:rsidRPr="00222BA4">
              <w:rPr>
                <w:sz w:val="16"/>
                <w:szCs w:val="16"/>
              </w:rPr>
              <w:t xml:space="preserve"> ,</w:t>
            </w:r>
            <w:proofErr w:type="gramEnd"/>
            <w:r w:rsidRPr="00222BA4">
              <w:rPr>
                <w:sz w:val="16"/>
                <w:szCs w:val="16"/>
              </w:rPr>
              <w:t xml:space="preserve"> поверка, замена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6 124,15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мероприятие</w:t>
            </w:r>
            <w:proofErr w:type="gramStart"/>
            <w:r w:rsidRPr="00222BA4">
              <w:rPr>
                <w:sz w:val="16"/>
                <w:szCs w:val="16"/>
              </w:rPr>
              <w:t>:И</w:t>
            </w:r>
            <w:proofErr w:type="gramEnd"/>
            <w:r w:rsidRPr="00222BA4">
              <w:rPr>
                <w:sz w:val="16"/>
                <w:szCs w:val="16"/>
              </w:rPr>
              <w:t>нженерно-техническая</w:t>
            </w:r>
            <w:proofErr w:type="spellEnd"/>
            <w:r w:rsidRPr="00222BA4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6 124,15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22BA4">
              <w:rPr>
                <w:sz w:val="16"/>
                <w:szCs w:val="16"/>
              </w:rPr>
              <w:t>коммунальнойи</w:t>
            </w:r>
            <w:proofErr w:type="spellEnd"/>
            <w:r w:rsidRPr="00222BA4">
              <w:rPr>
                <w:sz w:val="16"/>
                <w:szCs w:val="16"/>
              </w:rPr>
              <w:t xml:space="preserve"> и </w:t>
            </w:r>
            <w:proofErr w:type="gramStart"/>
            <w:r w:rsidRPr="00222BA4">
              <w:rPr>
                <w:sz w:val="16"/>
                <w:szCs w:val="16"/>
              </w:rPr>
              <w:t>инженерной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4 504,15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22BA4">
              <w:rPr>
                <w:sz w:val="16"/>
                <w:szCs w:val="16"/>
              </w:rPr>
              <w:t>коммунальнойи</w:t>
            </w:r>
            <w:proofErr w:type="spellEnd"/>
            <w:r w:rsidRPr="00222BA4">
              <w:rPr>
                <w:sz w:val="16"/>
                <w:szCs w:val="16"/>
              </w:rPr>
              <w:t xml:space="preserve"> и </w:t>
            </w:r>
            <w:proofErr w:type="gramStart"/>
            <w:r w:rsidRPr="00222BA4">
              <w:rPr>
                <w:sz w:val="16"/>
                <w:szCs w:val="16"/>
              </w:rPr>
              <w:t>инженерной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инфратсруктуры</w:t>
            </w:r>
            <w:proofErr w:type="spellEnd"/>
            <w:r w:rsidRPr="00222BA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22BA4">
              <w:rPr>
                <w:sz w:val="16"/>
                <w:szCs w:val="16"/>
              </w:rPr>
              <w:t>коммунальнойи</w:t>
            </w:r>
            <w:proofErr w:type="spellEnd"/>
            <w:r w:rsidRPr="00222BA4">
              <w:rPr>
                <w:sz w:val="16"/>
                <w:szCs w:val="16"/>
              </w:rPr>
              <w:t xml:space="preserve"> и </w:t>
            </w:r>
            <w:proofErr w:type="gramStart"/>
            <w:r w:rsidRPr="00222BA4">
              <w:rPr>
                <w:sz w:val="16"/>
                <w:szCs w:val="16"/>
              </w:rPr>
              <w:t>инженерной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инфратсруктуры</w:t>
            </w:r>
            <w:proofErr w:type="spellEnd"/>
            <w:r w:rsidRPr="00222BA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4 499,15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4 499,15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7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4 499,15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4 799,18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9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4 799,18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22BA4">
              <w:rPr>
                <w:sz w:val="16"/>
                <w:szCs w:val="16"/>
              </w:rPr>
              <w:t>автомобильнх</w:t>
            </w:r>
            <w:proofErr w:type="spellEnd"/>
            <w:r w:rsidRPr="00222BA4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22BA4">
              <w:rPr>
                <w:sz w:val="16"/>
                <w:szCs w:val="16"/>
              </w:rPr>
              <w:t>автомобильнх</w:t>
            </w:r>
            <w:proofErr w:type="spellEnd"/>
            <w:r w:rsidRPr="00222BA4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7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7 250,48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7 250,48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867,48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7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778,90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778,90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3,50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775,40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6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88,58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88,58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88,58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5 541,25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4 781,07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4 781,07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4 691,07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760,18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834,71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0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808,70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808,70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605,90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172,80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4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26,01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26,01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26,01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1 742,14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1 742,14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222BA4">
              <w:rPr>
                <w:sz w:val="16"/>
                <w:szCs w:val="16"/>
              </w:rPr>
              <w:t>инфрастркутупных</w:t>
            </w:r>
            <w:proofErr w:type="spellEnd"/>
            <w:r w:rsidRPr="00222BA4">
              <w:rPr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962,14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4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222BA4">
              <w:rPr>
                <w:sz w:val="16"/>
                <w:szCs w:val="16"/>
              </w:rPr>
              <w:t>инфрастркутупных</w:t>
            </w:r>
            <w:proofErr w:type="spellEnd"/>
            <w:r w:rsidRPr="00222BA4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962,14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6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962,14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788,14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174,00</w:t>
            </w:r>
          </w:p>
        </w:tc>
      </w:tr>
      <w:tr w:rsidR="003D10BF" w:rsidTr="009824EA">
        <w:tblPrEx>
          <w:jc w:val="left"/>
        </w:tblPrEx>
        <w:trPr>
          <w:gridBefore w:val="1"/>
          <w:wBefore w:w="98" w:type="dxa"/>
          <w:trHeight w:val="337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Default="003D10BF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Default="003D10BF" w:rsidP="009824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58 545,71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3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56 716,85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5 608,48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6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1 288,00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1 288,00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990,00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41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298,00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4 320,48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3 120,00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6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3 120,00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9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3 120,00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6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1 195,00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9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1 195,00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1 195,00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33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5,48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5,48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5,48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22BA4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22BA4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15 259,64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4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12 014,88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7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12 014,88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3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12 014,88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9 064,88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9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2 950,00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6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501,60</w:t>
            </w:r>
          </w:p>
        </w:tc>
      </w:tr>
      <w:tr w:rsidR="00222BA4" w:rsidRPr="00222BA4" w:rsidTr="009824EA">
        <w:tblPrEx>
          <w:jc w:val="left"/>
        </w:tblPrEx>
        <w:trPr>
          <w:gridBefore w:val="1"/>
          <w:wBefore w:w="98" w:type="dxa"/>
          <w:trHeight w:val="155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4,37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4,37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4,37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3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378,00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378,00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297,00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119,23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119,23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2 642,86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9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2 642,86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2 642,86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2 052,86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3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Поощрение за достижение наилучших результатов социально-экономического развития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100,30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0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Поощрение за достижение наилучших результатов социально-экономического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100,30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100,30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23,26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1 307,00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22BA4">
              <w:rPr>
                <w:sz w:val="16"/>
                <w:szCs w:val="16"/>
              </w:rPr>
              <w:t>контроольно-счетного</w:t>
            </w:r>
            <w:proofErr w:type="spellEnd"/>
            <w:r w:rsidRPr="00222BA4">
              <w:rPr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22BA4">
              <w:rPr>
                <w:sz w:val="16"/>
                <w:szCs w:val="16"/>
              </w:rPr>
              <w:t>контроольно-счетного</w:t>
            </w:r>
            <w:proofErr w:type="spellEnd"/>
            <w:r w:rsidRPr="00222BA4">
              <w:rPr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1 290,00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6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6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9 940,77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2 800,00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3 997,94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3 997,94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0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3 988,12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3 988,12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2 708,12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9,82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9,82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9,82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15 661,04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10 743,04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10 733,04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10 733,04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8 033,00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2 700,00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4 918,00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4 918,00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4 918,00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3 777,27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1 140,73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1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proofErr w:type="spellStart"/>
            <w:r w:rsidRPr="00222BA4">
              <w:rPr>
                <w:sz w:val="16"/>
                <w:szCs w:val="16"/>
              </w:rPr>
              <w:t>Непрограммные</w:t>
            </w:r>
            <w:proofErr w:type="spellEnd"/>
            <w:r w:rsidRPr="00222BA4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1 828,86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proofErr w:type="spellStart"/>
            <w:r w:rsidRPr="00222BA4">
              <w:rPr>
                <w:sz w:val="16"/>
                <w:szCs w:val="16"/>
              </w:rPr>
              <w:t>Непрограммные</w:t>
            </w:r>
            <w:proofErr w:type="spellEnd"/>
            <w:r w:rsidRPr="00222BA4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1 828,86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222BA4">
              <w:rPr>
                <w:sz w:val="16"/>
                <w:szCs w:val="16"/>
              </w:rPr>
              <w:t>непрограммных</w:t>
            </w:r>
            <w:proofErr w:type="spellEnd"/>
            <w:r w:rsidRPr="00222BA4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222BA4">
              <w:rPr>
                <w:sz w:val="16"/>
                <w:szCs w:val="16"/>
              </w:rPr>
              <w:t>непрограммных</w:t>
            </w:r>
            <w:proofErr w:type="spellEnd"/>
            <w:r w:rsidRPr="00222BA4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Резервный фонд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Резервный фонд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2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54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2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48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7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6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900,41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41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900,41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900,41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7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500,41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7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3D10BF" w:rsidRPr="003D10BF" w:rsidTr="009824E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92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Pr="003D10BF" w:rsidRDefault="003D10BF" w:rsidP="003D10BF">
            <w:pPr>
              <w:jc w:val="center"/>
              <w:rPr>
                <w:b/>
                <w:sz w:val="16"/>
                <w:szCs w:val="16"/>
              </w:rPr>
            </w:pPr>
            <w:r w:rsidRPr="003D10B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Pr="003D10BF" w:rsidRDefault="003D10BF" w:rsidP="003D10BF">
            <w:pPr>
              <w:jc w:val="center"/>
              <w:rPr>
                <w:b/>
                <w:sz w:val="16"/>
                <w:szCs w:val="16"/>
              </w:rPr>
            </w:pPr>
            <w:r w:rsidRPr="003D10BF">
              <w:rPr>
                <w:b/>
                <w:sz w:val="16"/>
                <w:szCs w:val="16"/>
              </w:rPr>
              <w:t>134 855,93</w:t>
            </w:r>
          </w:p>
        </w:tc>
      </w:tr>
    </w:tbl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D10BF" w:rsidRDefault="003D10BF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3D10BF" w:rsidRPr="0024643A" w:rsidRDefault="003D10BF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3D10BF" w:rsidRDefault="003D10BF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F5AF2" w:rsidRDefault="00BF5AF2" w:rsidP="00BF5AF2">
      <w:pPr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РАСПРЕДЕЛЕНИЕ</w:t>
      </w:r>
    </w:p>
    <w:p w:rsidR="00BF5AF2" w:rsidRDefault="00BF5AF2" w:rsidP="00BF5AF2">
      <w:pPr>
        <w:widowControl w:val="0"/>
        <w:tabs>
          <w:tab w:val="left" w:pos="6798"/>
        </w:tabs>
        <w:ind w:left="426"/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бюджетных ассигнований по целевым статьям (муниципальным программам МО «</w:t>
      </w:r>
      <w:proofErr w:type="spellStart"/>
      <w:r w:rsidRPr="00E4726D">
        <w:rPr>
          <w:b/>
          <w:sz w:val="16"/>
          <w:szCs w:val="16"/>
        </w:rPr>
        <w:t>Новодевяткинское</w:t>
      </w:r>
      <w:proofErr w:type="spellEnd"/>
      <w:r w:rsidRPr="00E4726D">
        <w:rPr>
          <w:b/>
          <w:sz w:val="16"/>
          <w:szCs w:val="16"/>
        </w:rPr>
        <w:t xml:space="preserve"> сельское поселение» и </w:t>
      </w:r>
      <w:proofErr w:type="spellStart"/>
      <w:r w:rsidRPr="00E4726D">
        <w:rPr>
          <w:b/>
          <w:sz w:val="16"/>
          <w:szCs w:val="16"/>
        </w:rPr>
        <w:t>непрограммным</w:t>
      </w:r>
      <w:proofErr w:type="spellEnd"/>
      <w:r w:rsidRPr="00E4726D">
        <w:rPr>
          <w:b/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</w:t>
      </w:r>
      <w:r>
        <w:rPr>
          <w:b/>
          <w:sz w:val="16"/>
          <w:szCs w:val="16"/>
        </w:rPr>
        <w:t xml:space="preserve">етов, а также </w:t>
      </w:r>
      <w:proofErr w:type="spellStart"/>
      <w:r>
        <w:rPr>
          <w:b/>
          <w:sz w:val="16"/>
          <w:szCs w:val="16"/>
        </w:rPr>
        <w:t>по</w:t>
      </w:r>
      <w:r w:rsidRPr="00E4726D">
        <w:rPr>
          <w:b/>
          <w:sz w:val="16"/>
          <w:szCs w:val="16"/>
        </w:rPr>
        <w:t>разделам</w:t>
      </w:r>
      <w:proofErr w:type="spellEnd"/>
      <w:r w:rsidRPr="00E4726D">
        <w:rPr>
          <w:b/>
          <w:sz w:val="16"/>
          <w:szCs w:val="16"/>
        </w:rPr>
        <w:t xml:space="preserve"> и подразделам классификации расходов бюджета на 2</w:t>
      </w:r>
      <w:r>
        <w:rPr>
          <w:b/>
          <w:sz w:val="16"/>
          <w:szCs w:val="16"/>
        </w:rPr>
        <w:t>020-2021гг.</w:t>
      </w:r>
    </w:p>
    <w:p w:rsidR="009824EA" w:rsidRDefault="009824EA" w:rsidP="00BF5AF2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</w:p>
    <w:tbl>
      <w:tblPr>
        <w:tblW w:w="10534" w:type="dxa"/>
        <w:tblInd w:w="64" w:type="dxa"/>
        <w:tblLook w:val="04A0"/>
      </w:tblPr>
      <w:tblGrid>
        <w:gridCol w:w="4956"/>
        <w:gridCol w:w="475"/>
        <w:gridCol w:w="440"/>
        <w:gridCol w:w="441"/>
        <w:gridCol w:w="676"/>
        <w:gridCol w:w="456"/>
        <w:gridCol w:w="410"/>
        <w:gridCol w:w="711"/>
        <w:gridCol w:w="986"/>
        <w:gridCol w:w="983"/>
      </w:tblGrid>
      <w:tr w:rsidR="009824EA" w:rsidRPr="009824EA" w:rsidTr="00C543A6">
        <w:trPr>
          <w:trHeight w:val="300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9824EA">
              <w:rPr>
                <w:b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9824EA">
              <w:rPr>
                <w:b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План на 2020 г. в тыс</w:t>
            </w:r>
            <w:proofErr w:type="gramStart"/>
            <w:r w:rsidRPr="009824EA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Pr="009824EA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 xml:space="preserve">План на 2021 г. в </w:t>
            </w:r>
            <w:proofErr w:type="spellStart"/>
            <w:r w:rsidRPr="009824EA">
              <w:rPr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9824EA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Pr="009824EA">
              <w:rPr>
                <w:b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9824EA" w:rsidTr="00C543A6">
        <w:trPr>
          <w:trHeight w:val="300"/>
        </w:trPr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</w:tr>
      <w:tr w:rsidR="009824EA" w:rsidTr="00C543A6">
        <w:trPr>
          <w:trHeight w:val="63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48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39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2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30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44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2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34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333 421,00</w:t>
            </w:r>
          </w:p>
        </w:tc>
      </w:tr>
      <w:tr w:rsidR="009824EA" w:rsidTr="00C543A6">
        <w:trPr>
          <w:trHeight w:val="37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color w:val="000000"/>
                <w:sz w:val="16"/>
                <w:szCs w:val="16"/>
              </w:rPr>
              <w:t>мероприяте</w:t>
            </w:r>
            <w:proofErr w:type="spellEnd"/>
            <w:r>
              <w:rPr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333 421,00</w:t>
            </w:r>
          </w:p>
        </w:tc>
      </w:tr>
      <w:tr w:rsidR="009824EA" w:rsidTr="00C543A6">
        <w:trPr>
          <w:trHeight w:val="30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50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28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47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овое </w:t>
            </w:r>
            <w:proofErr w:type="spellStart"/>
            <w:r>
              <w:rPr>
                <w:color w:val="000000"/>
                <w:sz w:val="16"/>
                <w:szCs w:val="16"/>
              </w:rPr>
              <w:t>Девяткино</w:t>
            </w:r>
            <w:proofErr w:type="spellEnd"/>
            <w:r>
              <w:rPr>
                <w:color w:val="000000"/>
                <w:sz w:val="16"/>
                <w:szCs w:val="16"/>
              </w:rPr>
              <w:t>, ул.Школьная, д.6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D72988">
        <w:trPr>
          <w:trHeight w:val="62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овое </w:t>
            </w:r>
            <w:proofErr w:type="spellStart"/>
            <w:r>
              <w:rPr>
                <w:color w:val="000000"/>
                <w:sz w:val="16"/>
                <w:szCs w:val="16"/>
              </w:rPr>
              <w:t>Девяткино</w:t>
            </w:r>
            <w:proofErr w:type="spellEnd"/>
            <w:r>
              <w:rPr>
                <w:color w:val="000000"/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D72988">
        <w:trPr>
          <w:trHeight w:val="26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D72988">
        <w:trPr>
          <w:trHeight w:val="30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35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>
              <w:rPr>
                <w:color w:val="000000"/>
                <w:sz w:val="16"/>
                <w:szCs w:val="16"/>
              </w:rPr>
              <w:t>:И</w:t>
            </w:r>
            <w:proofErr w:type="gramEnd"/>
            <w:r>
              <w:rPr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41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4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2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22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27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1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C543A6">
        <w:trPr>
          <w:trHeight w:val="63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11 614,13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881,50</w:t>
            </w:r>
          </w:p>
        </w:tc>
      </w:tr>
      <w:tr w:rsidR="009824EA" w:rsidTr="00D72988">
        <w:trPr>
          <w:trHeight w:val="35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11 614,13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881,50</w:t>
            </w:r>
          </w:p>
        </w:tc>
      </w:tr>
      <w:tr w:rsidR="009824EA" w:rsidTr="00D72988">
        <w:trPr>
          <w:trHeight w:val="22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3 361,80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58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3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6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3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6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1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7 291,03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2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0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D72988">
        <w:trPr>
          <w:trHeight w:val="43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D72988">
        <w:trPr>
          <w:trHeight w:val="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D72988">
        <w:trPr>
          <w:trHeight w:val="2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D72988">
        <w:trPr>
          <w:trHeight w:val="2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D72988">
        <w:trPr>
          <w:trHeight w:val="2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D72988">
        <w:trPr>
          <w:trHeight w:val="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4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32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1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инфрастркутупных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инфрастркутупных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9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0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3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60 577,84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60 081,06</w:t>
            </w:r>
          </w:p>
        </w:tc>
      </w:tr>
      <w:tr w:rsidR="009824EA" w:rsidTr="00D72988">
        <w:trPr>
          <w:trHeight w:val="28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5 608,00</w:t>
            </w:r>
          </w:p>
        </w:tc>
      </w:tr>
      <w:tr w:rsidR="009824EA" w:rsidTr="00D72988">
        <w:trPr>
          <w:trHeight w:val="49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9824EA" w:rsidTr="00D72988">
        <w:trPr>
          <w:trHeight w:val="62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9824EA" w:rsidTr="00D72988">
        <w:trPr>
          <w:trHeight w:val="33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9824EA" w:rsidTr="00D72988">
        <w:trPr>
          <w:trHeight w:val="47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298,00</w:t>
            </w:r>
          </w:p>
        </w:tc>
      </w:tr>
      <w:tr w:rsidR="009824EA" w:rsidTr="00D72988">
        <w:trPr>
          <w:trHeight w:val="33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</w:tr>
      <w:tr w:rsidR="009824EA" w:rsidTr="00D72988">
        <w:trPr>
          <w:trHeight w:val="6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9824EA" w:rsidTr="00D72988">
        <w:trPr>
          <w:trHeight w:val="32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9824EA" w:rsidTr="00D72988">
        <w:trPr>
          <w:trHeight w:val="3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9824EA" w:rsidTr="00D72988">
        <w:trPr>
          <w:trHeight w:val="36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824EA" w:rsidTr="00D72988">
        <w:trPr>
          <w:trHeight w:val="18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824EA" w:rsidTr="00D72988">
        <w:trPr>
          <w:trHeight w:val="5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15 927,86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15 927,86</w:t>
            </w:r>
          </w:p>
        </w:tc>
      </w:tr>
      <w:tr w:rsidR="009824EA" w:rsidTr="00D72988">
        <w:trPr>
          <w:trHeight w:val="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</w:tr>
      <w:tr w:rsidR="009824EA" w:rsidTr="00D72988">
        <w:trPr>
          <w:trHeight w:val="3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</w:tr>
      <w:tr w:rsidR="009824EA" w:rsidTr="00D72988">
        <w:trPr>
          <w:trHeight w:val="8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9824EA" w:rsidTr="00D72988">
        <w:trPr>
          <w:trHeight w:val="51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обеспечения деятельности аппаратов органов местного </w:t>
            </w:r>
            <w:r>
              <w:rPr>
                <w:color w:val="000000"/>
                <w:sz w:val="16"/>
                <w:szCs w:val="16"/>
              </w:rPr>
              <w:lastRenderedPageBreak/>
              <w:t>самоуправления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13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1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16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20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</w:tr>
      <w:tr w:rsidR="009824EA" w:rsidTr="00D72988">
        <w:trPr>
          <w:trHeight w:val="24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</w:tr>
      <w:tr w:rsidR="009824EA" w:rsidTr="00D72988">
        <w:trPr>
          <w:trHeight w:val="17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2 052,86</w:t>
            </w:r>
          </w:p>
        </w:tc>
      </w:tr>
      <w:tr w:rsidR="009824EA" w:rsidTr="00D72988">
        <w:trPr>
          <w:trHeight w:val="18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9824EA" w:rsidTr="00D72988">
        <w:trPr>
          <w:trHeight w:val="1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9824EA" w:rsidTr="00D72988">
        <w:trPr>
          <w:trHeight w:val="8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70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20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9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30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9824EA" w:rsidTr="00D72988">
        <w:trPr>
          <w:trHeight w:val="2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9824EA" w:rsidTr="00D72988">
        <w:trPr>
          <w:trHeight w:val="18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9824EA" w:rsidTr="00D72988">
        <w:trPr>
          <w:trHeight w:val="7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9824EA" w:rsidTr="00D72988">
        <w:trPr>
          <w:trHeight w:val="3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824EA" w:rsidTr="00D72988">
        <w:trPr>
          <w:trHeight w:val="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D72988">
        <w:trPr>
          <w:trHeight w:val="25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D72988">
        <w:trPr>
          <w:trHeight w:val="30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10 580,00</w:t>
            </w:r>
          </w:p>
        </w:tc>
      </w:tr>
      <w:tr w:rsidR="009824EA" w:rsidTr="00D72988">
        <w:trPr>
          <w:trHeight w:val="24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9824EA" w:rsidTr="00D72988">
        <w:trPr>
          <w:trHeight w:val="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</w:tr>
      <w:tr w:rsidR="009824EA" w:rsidTr="00D72988">
        <w:trPr>
          <w:trHeight w:val="6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</w:tr>
      <w:tr w:rsidR="009824EA" w:rsidTr="00D72988">
        <w:trPr>
          <w:trHeight w:val="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824EA" w:rsidTr="00D72988">
        <w:trPr>
          <w:trHeight w:val="56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1 480,00</w:t>
            </w:r>
          </w:p>
        </w:tc>
      </w:tr>
      <w:tr w:rsidR="009824EA" w:rsidTr="00D72988">
        <w:trPr>
          <w:trHeight w:val="13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9824EA" w:rsidTr="00D72988">
        <w:trPr>
          <w:trHeight w:val="26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16 167,78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16 657,67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11 249,78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11 739,67</w:t>
            </w:r>
          </w:p>
        </w:tc>
      </w:tr>
      <w:tr w:rsidR="009824EA" w:rsidTr="00D72988">
        <w:trPr>
          <w:trHeight w:val="6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11 229,78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11 552,14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11 229,78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11 552,14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7 975,78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8 300,14</w:t>
            </w:r>
          </w:p>
        </w:tc>
      </w:tr>
      <w:tr w:rsidR="009824EA" w:rsidTr="00D72988">
        <w:trPr>
          <w:trHeight w:val="3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824EA" w:rsidTr="00D72988">
        <w:trPr>
          <w:trHeight w:val="36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</w:tr>
      <w:tr w:rsidR="009824EA" w:rsidTr="00D72988">
        <w:trPr>
          <w:trHeight w:val="28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9824EA" w:rsidTr="00D72988">
        <w:trPr>
          <w:trHeight w:val="24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</w:tr>
      <w:tr w:rsidR="009824EA" w:rsidTr="00D72988">
        <w:trPr>
          <w:trHeight w:val="86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</w:tr>
      <w:tr w:rsidR="009824EA" w:rsidTr="00D72988">
        <w:trPr>
          <w:trHeight w:val="13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3 777,27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3 777,27</w:t>
            </w:r>
          </w:p>
        </w:tc>
      </w:tr>
      <w:tr w:rsidR="009824EA" w:rsidTr="00D72988">
        <w:trPr>
          <w:trHeight w:val="2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1 140,73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D72988">
        <w:trPr>
          <w:trHeight w:val="7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D72988">
        <w:trPr>
          <w:trHeight w:val="13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D72988">
        <w:trPr>
          <w:trHeight w:val="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10 520,40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10 520,40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824EA" w:rsidTr="00D72988">
        <w:trPr>
          <w:trHeight w:val="30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824EA" w:rsidTr="00D72988">
        <w:trPr>
          <w:trHeight w:val="3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20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25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26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1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D72988">
        <w:trPr>
          <w:trHeight w:val="32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D72988">
        <w:trPr>
          <w:trHeight w:val="27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D72988">
        <w:trPr>
          <w:trHeight w:val="42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D72988">
        <w:trPr>
          <w:trHeight w:val="27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D72988">
        <w:trPr>
          <w:trHeight w:val="2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D72988">
        <w:trPr>
          <w:trHeight w:val="48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D72988">
        <w:trPr>
          <w:trHeight w:val="34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D72988">
        <w:trPr>
          <w:trHeight w:val="3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D72988">
        <w:trPr>
          <w:trHeight w:val="39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D72988" w:rsidRDefault="009824EA" w:rsidP="00D729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298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D72988" w:rsidRDefault="009824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72988">
              <w:rPr>
                <w:b/>
                <w:color w:val="000000"/>
                <w:sz w:val="16"/>
                <w:szCs w:val="16"/>
              </w:rPr>
              <w:t>234 146,40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D72988" w:rsidRDefault="009824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72988">
              <w:rPr>
                <w:b/>
                <w:color w:val="000000"/>
                <w:sz w:val="16"/>
                <w:szCs w:val="16"/>
              </w:rPr>
              <w:t>436 066,31</w:t>
            </w:r>
          </w:p>
        </w:tc>
      </w:tr>
      <w:bookmarkEnd w:id="21"/>
    </w:tbl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:rsidR="009824EA" w:rsidRPr="0024643A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9824EA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954"/>
        <w:gridCol w:w="709"/>
        <w:gridCol w:w="425"/>
        <w:gridCol w:w="567"/>
        <w:gridCol w:w="1276"/>
        <w:gridCol w:w="709"/>
        <w:gridCol w:w="992"/>
      </w:tblGrid>
      <w:tr w:rsidR="00D32B03" w:rsidRPr="00D32B03" w:rsidTr="0091278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912789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FA" w:rsidRPr="00583FFA" w:rsidRDefault="00D928E5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134 855,93</w:t>
            </w:r>
          </w:p>
        </w:tc>
      </w:tr>
      <w:tr w:rsidR="009824EA" w:rsidRPr="009824EA" w:rsidTr="009824EA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bookmarkStart w:id="22" w:name="OLE_LINK113"/>
            <w:bookmarkStart w:id="23" w:name="OLE_LINK1"/>
            <w:bookmarkStart w:id="24" w:name="OLE_LINK2"/>
            <w:r w:rsidRPr="009824E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43 726,76</w:t>
            </w:r>
          </w:p>
        </w:tc>
      </w:tr>
      <w:tr w:rsidR="009824EA" w:rsidRPr="009824EA" w:rsidTr="00D72988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2 642,86</w:t>
            </w:r>
          </w:p>
        </w:tc>
      </w:tr>
      <w:tr w:rsidR="009824EA" w:rsidRPr="009824EA" w:rsidTr="00D72988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2 642,86</w:t>
            </w:r>
          </w:p>
        </w:tc>
      </w:tr>
      <w:tr w:rsidR="009824EA" w:rsidRPr="009824EA" w:rsidTr="00D72988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2 052,86</w:t>
            </w:r>
          </w:p>
        </w:tc>
      </w:tr>
      <w:tr w:rsidR="009824EA" w:rsidRPr="009824EA" w:rsidTr="00D72988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590,00</w:t>
            </w:r>
          </w:p>
        </w:tc>
      </w:tr>
      <w:tr w:rsidR="009824EA" w:rsidRPr="009824EA" w:rsidTr="00D72988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5 608,48</w:t>
            </w:r>
          </w:p>
        </w:tc>
      </w:tr>
      <w:tr w:rsidR="009824EA" w:rsidRPr="009824EA" w:rsidTr="00D72988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1 288,00</w:t>
            </w:r>
          </w:p>
        </w:tc>
      </w:tr>
      <w:tr w:rsidR="009824EA" w:rsidRPr="009824EA" w:rsidTr="00D72988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990,00</w:t>
            </w:r>
          </w:p>
        </w:tc>
      </w:tr>
      <w:tr w:rsidR="009824EA" w:rsidRPr="009824EA" w:rsidTr="00D72988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298,00</w:t>
            </w:r>
          </w:p>
        </w:tc>
      </w:tr>
      <w:tr w:rsidR="009824EA" w:rsidRPr="009824EA" w:rsidTr="00D72988">
        <w:trPr>
          <w:trHeight w:val="8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3 120,00</w:t>
            </w:r>
          </w:p>
        </w:tc>
      </w:tr>
      <w:tr w:rsidR="009824EA" w:rsidRPr="009824EA" w:rsidTr="00D72988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3 120,00</w:t>
            </w:r>
          </w:p>
        </w:tc>
      </w:tr>
      <w:tr w:rsidR="009824EA" w:rsidRPr="009824EA" w:rsidTr="00D72988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1 195,00</w:t>
            </w:r>
          </w:p>
        </w:tc>
      </w:tr>
      <w:tr w:rsidR="009824EA" w:rsidRPr="009824EA" w:rsidTr="00D72988">
        <w:trPr>
          <w:trHeight w:val="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1 195,00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5,48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5,48</w:t>
            </w:r>
          </w:p>
        </w:tc>
      </w:tr>
      <w:tr w:rsidR="009824EA" w:rsidRPr="009824EA" w:rsidTr="00D72988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12 616,78</w:t>
            </w:r>
          </w:p>
        </w:tc>
      </w:tr>
      <w:tr w:rsidR="009824EA" w:rsidRPr="009824EA" w:rsidTr="00D72988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12 014,88</w:t>
            </w:r>
          </w:p>
        </w:tc>
      </w:tr>
      <w:tr w:rsidR="009824EA" w:rsidRPr="009824EA" w:rsidTr="00D72988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9 064,88</w:t>
            </w:r>
          </w:p>
        </w:tc>
      </w:tr>
      <w:tr w:rsidR="009824EA" w:rsidRPr="009824EA" w:rsidTr="00D72988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2 950,00</w:t>
            </w:r>
          </w:p>
        </w:tc>
      </w:tr>
      <w:tr w:rsidR="009824EA" w:rsidRPr="009824EA" w:rsidTr="00D72988">
        <w:trPr>
          <w:trHeight w:val="8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4,37</w:t>
            </w:r>
          </w:p>
        </w:tc>
      </w:tr>
      <w:tr w:rsidR="009824EA" w:rsidRPr="009824EA" w:rsidTr="00D72988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4,37</w:t>
            </w:r>
          </w:p>
        </w:tc>
      </w:tr>
      <w:tr w:rsidR="009824EA" w:rsidRPr="009824EA" w:rsidTr="00D72988">
        <w:trPr>
          <w:trHeight w:val="6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378,00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9824EA" w:rsidRPr="009824EA" w:rsidTr="00D72988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297,00</w:t>
            </w:r>
          </w:p>
        </w:tc>
      </w:tr>
      <w:tr w:rsidR="009824EA" w:rsidRPr="009824EA" w:rsidTr="00D72988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119,23</w:t>
            </w:r>
          </w:p>
        </w:tc>
      </w:tr>
      <w:tr w:rsidR="009824EA" w:rsidRPr="009824EA" w:rsidTr="00D72988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Поощрение за достижение наилучших результатов социально-экономического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100,30</w:t>
            </w:r>
          </w:p>
        </w:tc>
      </w:tr>
      <w:tr w:rsidR="009824EA" w:rsidRPr="009824EA" w:rsidTr="00D72988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77,04</w:t>
            </w:r>
          </w:p>
        </w:tc>
      </w:tr>
      <w:tr w:rsidR="009824EA" w:rsidRPr="009824EA" w:rsidTr="00D72988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23,26</w:t>
            </w:r>
          </w:p>
        </w:tc>
      </w:tr>
      <w:tr w:rsidR="009824EA" w:rsidRPr="009824EA" w:rsidTr="00D72988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1 307,00</w:t>
            </w:r>
          </w:p>
        </w:tc>
      </w:tr>
      <w:tr w:rsidR="009824EA" w:rsidRPr="009824EA" w:rsidTr="00D72988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9824EA">
              <w:rPr>
                <w:iCs/>
                <w:sz w:val="16"/>
                <w:szCs w:val="16"/>
              </w:rPr>
              <w:t>контроольно-счетного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17,00</w:t>
            </w:r>
          </w:p>
        </w:tc>
      </w:tr>
      <w:tr w:rsidR="009824EA" w:rsidRPr="009824EA" w:rsidTr="00D72988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17,00</w:t>
            </w:r>
          </w:p>
        </w:tc>
      </w:tr>
      <w:tr w:rsidR="009824EA" w:rsidRPr="009824EA" w:rsidTr="00D72988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1 290,00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990,00</w:t>
            </w:r>
          </w:p>
        </w:tc>
      </w:tr>
      <w:tr w:rsidR="009824EA" w:rsidRPr="009824EA" w:rsidTr="00D72988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9824EA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Резервный фонд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1F7C72" w:rsidRPr="001F7C72" w:rsidTr="00D72988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9824EA">
            <w:pPr>
              <w:jc w:val="both"/>
              <w:rPr>
                <w:bCs/>
                <w:iCs/>
                <w:sz w:val="16"/>
                <w:szCs w:val="16"/>
              </w:rPr>
            </w:pPr>
            <w:r w:rsidRPr="001F7C72">
              <w:rPr>
                <w:bCs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  <w:lang w:val="en-US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8</w:t>
            </w:r>
            <w:r w:rsidRPr="001F7C72">
              <w:rPr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1F7C72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1F7C72" w:rsidRPr="009824EA" w:rsidTr="00D72988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21 051,64</w:t>
            </w:r>
          </w:p>
        </w:tc>
      </w:tr>
      <w:tr w:rsidR="001F7C72" w:rsidRPr="009824EA" w:rsidTr="00D72988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администрацией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778,90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3,50</w:t>
            </w:r>
          </w:p>
        </w:tc>
      </w:tr>
      <w:tr w:rsidR="001F7C72" w:rsidRPr="009824EA" w:rsidTr="00D72988">
        <w:trPr>
          <w:trHeight w:val="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775,40</w:t>
            </w:r>
          </w:p>
        </w:tc>
      </w:tr>
      <w:tr w:rsidR="001F7C72" w:rsidRPr="009824EA" w:rsidTr="00D72988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администрацией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88,58</w:t>
            </w:r>
          </w:p>
        </w:tc>
      </w:tr>
      <w:tr w:rsidR="001F7C72" w:rsidRPr="009824EA" w:rsidTr="00D72988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88,58</w:t>
            </w:r>
          </w:p>
        </w:tc>
      </w:tr>
      <w:tr w:rsidR="001F7C72" w:rsidRPr="009824EA" w:rsidTr="00D72988">
        <w:trPr>
          <w:trHeight w:val="2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4 781,07</w:t>
            </w:r>
          </w:p>
        </w:tc>
      </w:tr>
      <w:tr w:rsidR="001F7C72" w:rsidRPr="009824EA" w:rsidTr="00D72988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90,00</w:t>
            </w:r>
          </w:p>
        </w:tc>
      </w:tr>
      <w:tr w:rsidR="001F7C72" w:rsidRPr="009824EA" w:rsidTr="00D72988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4 691,07</w:t>
            </w:r>
          </w:p>
        </w:tc>
      </w:tr>
      <w:tr w:rsidR="001F7C72" w:rsidRPr="009824EA" w:rsidTr="00D72988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760,18</w:t>
            </w:r>
          </w:p>
        </w:tc>
      </w:tr>
      <w:tr w:rsidR="001F7C72" w:rsidRPr="009824EA" w:rsidTr="00D72988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719,18</w:t>
            </w:r>
          </w:p>
        </w:tc>
      </w:tr>
      <w:tr w:rsidR="001F7C72" w:rsidRPr="009824EA" w:rsidTr="00D72988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1F7C72" w:rsidRPr="009824EA" w:rsidTr="00D72988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1F7C72" w:rsidRPr="009824EA" w:rsidTr="00D72988">
        <w:trPr>
          <w:trHeight w:val="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780,00</w:t>
            </w:r>
          </w:p>
        </w:tc>
      </w:tr>
      <w:tr w:rsidR="001F7C72" w:rsidRPr="009824EA" w:rsidTr="00D72988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280,00</w:t>
            </w:r>
          </w:p>
        </w:tc>
      </w:tr>
      <w:tr w:rsidR="001F7C72" w:rsidRPr="009824EA" w:rsidTr="00D72988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1F7C72" w:rsidRPr="009824EA" w:rsidTr="00D72988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инфрастркутупных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962,14</w:t>
            </w:r>
          </w:p>
        </w:tc>
      </w:tr>
      <w:tr w:rsidR="001F7C72" w:rsidRPr="009824EA" w:rsidTr="00D72988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788,14</w:t>
            </w:r>
          </w:p>
        </w:tc>
      </w:tr>
      <w:tr w:rsidR="001F7C72" w:rsidRPr="009824EA" w:rsidTr="00D72988">
        <w:trPr>
          <w:trHeight w:val="1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174,00</w:t>
            </w:r>
          </w:p>
        </w:tc>
      </w:tr>
      <w:tr w:rsidR="001F7C72" w:rsidRPr="009824EA" w:rsidTr="00D72988">
        <w:trPr>
          <w:trHeight w:val="9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lastRenderedPageBreak/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12 740,77</w:t>
            </w:r>
          </w:p>
        </w:tc>
      </w:tr>
      <w:tr w:rsidR="001F7C72" w:rsidRPr="009824EA" w:rsidTr="00D72988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9 940,77</w:t>
            </w:r>
          </w:p>
        </w:tc>
      </w:tr>
      <w:tr w:rsidR="001F7C72" w:rsidRPr="009824EA" w:rsidTr="00D72988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2 800,00</w:t>
            </w:r>
          </w:p>
        </w:tc>
      </w:tr>
      <w:tr w:rsidR="001F7C72" w:rsidRPr="009824EA" w:rsidTr="001F7C72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824EA">
              <w:rPr>
                <w:iCs/>
                <w:sz w:val="16"/>
                <w:szCs w:val="16"/>
              </w:rPr>
              <w:t>непрограммных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72" w:rsidRPr="009824EA" w:rsidRDefault="001F7C72" w:rsidP="001F7C72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</w:t>
            </w:r>
            <w:r w:rsidRPr="009824EA">
              <w:rPr>
                <w:iCs/>
                <w:color w:val="000000"/>
                <w:sz w:val="16"/>
                <w:szCs w:val="16"/>
              </w:rPr>
              <w:t>160,00</w:t>
            </w:r>
          </w:p>
        </w:tc>
      </w:tr>
      <w:tr w:rsidR="001F7C72" w:rsidRPr="001F7C72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9824E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36</w:t>
            </w:r>
            <w:r w:rsidRPr="009824EA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160,00</w:t>
            </w:r>
          </w:p>
        </w:tc>
      </w:tr>
      <w:tr w:rsidR="001F7C72" w:rsidRPr="009824EA" w:rsidTr="00ED32AC">
        <w:trPr>
          <w:trHeight w:val="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834,71</w:t>
            </w:r>
          </w:p>
        </w:tc>
      </w:tr>
      <w:tr w:rsidR="001F7C72" w:rsidRPr="009824EA" w:rsidTr="00D72988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834,71</w:t>
            </w:r>
          </w:p>
        </w:tc>
      </w:tr>
      <w:tr w:rsidR="001F7C72" w:rsidRPr="009824EA" w:rsidTr="00D72988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808,70</w:t>
            </w:r>
          </w:p>
        </w:tc>
      </w:tr>
      <w:tr w:rsidR="001F7C72" w:rsidRPr="009824EA" w:rsidTr="00D72988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605,90</w:t>
            </w:r>
          </w:p>
        </w:tc>
      </w:tr>
      <w:tr w:rsidR="001F7C72" w:rsidRPr="009824EA" w:rsidTr="00D72988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172,80</w:t>
            </w:r>
          </w:p>
        </w:tc>
      </w:tr>
      <w:tr w:rsidR="001F7C72" w:rsidRPr="009824EA" w:rsidTr="00D72988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26,01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26,01</w:t>
            </w:r>
          </w:p>
        </w:tc>
      </w:tr>
      <w:tr w:rsidR="001F7C72" w:rsidRPr="009824EA" w:rsidTr="00D72988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5 806,77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1F7C72" w:rsidRPr="009824EA" w:rsidTr="00D72988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141,00</w:t>
            </w:r>
          </w:p>
        </w:tc>
      </w:tr>
      <w:tr w:rsidR="001F7C72" w:rsidRPr="009824EA" w:rsidTr="00D72988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141,00</w:t>
            </w:r>
          </w:p>
        </w:tc>
      </w:tr>
      <w:tr w:rsidR="001F7C72" w:rsidRPr="009824EA" w:rsidTr="00D72988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5 665,77</w:t>
            </w:r>
          </w:p>
        </w:tc>
      </w:tr>
      <w:tr w:rsidR="001F7C72" w:rsidRPr="009824EA" w:rsidTr="00D72988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824EA">
              <w:rPr>
                <w:iCs/>
                <w:sz w:val="16"/>
                <w:szCs w:val="16"/>
              </w:rPr>
              <w:t>-р</w:t>
            </w:r>
            <w:proofErr w:type="gramEnd"/>
            <w:r w:rsidRPr="009824EA">
              <w:rPr>
                <w:iCs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1 444,39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32,39</w:t>
            </w:r>
          </w:p>
        </w:tc>
      </w:tr>
      <w:tr w:rsidR="001F7C72" w:rsidRPr="009824EA" w:rsidTr="00D7298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1 412,00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9824EA">
              <w:rPr>
                <w:iCs/>
                <w:sz w:val="16"/>
                <w:szCs w:val="16"/>
              </w:rPr>
              <w:t>мероприятяие</w:t>
            </w:r>
            <w:proofErr w:type="gramStart"/>
            <w:r w:rsidRPr="009824EA">
              <w:rPr>
                <w:iCs/>
                <w:sz w:val="16"/>
                <w:szCs w:val="16"/>
              </w:rPr>
              <w:t>:С</w:t>
            </w:r>
            <w:proofErr w:type="gramEnd"/>
            <w:r w:rsidRPr="009824EA">
              <w:rPr>
                <w:iCs/>
                <w:sz w:val="16"/>
                <w:szCs w:val="16"/>
              </w:rPr>
              <w:t>оздание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безопасных условий </w:t>
            </w:r>
            <w:proofErr w:type="spellStart"/>
            <w:r w:rsidRPr="009824EA">
              <w:rPr>
                <w:iCs/>
                <w:sz w:val="16"/>
                <w:szCs w:val="16"/>
              </w:rPr>
              <w:t>жизнидеятельности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216,40</w:t>
            </w:r>
          </w:p>
        </w:tc>
      </w:tr>
      <w:tr w:rsidR="001F7C72" w:rsidRPr="009824EA" w:rsidTr="00D72988">
        <w:trPr>
          <w:trHeight w:val="1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216,40</w:t>
            </w:r>
          </w:p>
        </w:tc>
      </w:tr>
      <w:tr w:rsidR="001F7C72" w:rsidRPr="009824EA" w:rsidTr="00D7298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7,04</w:t>
            </w:r>
          </w:p>
        </w:tc>
      </w:tr>
      <w:tr w:rsidR="001F7C72" w:rsidRPr="009824EA" w:rsidTr="00DC2E10">
        <w:trPr>
          <w:trHeight w:val="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7,04</w:t>
            </w:r>
          </w:p>
        </w:tc>
      </w:tr>
      <w:tr w:rsidR="001F7C72" w:rsidRPr="009824EA" w:rsidTr="00DC2E10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3 988,12</w:t>
            </w:r>
          </w:p>
        </w:tc>
      </w:tr>
      <w:tr w:rsidR="001F7C72" w:rsidRPr="009824EA" w:rsidTr="00DC2E10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2 708,12</w:t>
            </w:r>
          </w:p>
        </w:tc>
      </w:tr>
      <w:tr w:rsidR="001F7C72" w:rsidRPr="009824EA" w:rsidTr="00DC2E10">
        <w:trPr>
          <w:trHeight w:val="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1 280,00</w:t>
            </w:r>
          </w:p>
        </w:tc>
      </w:tr>
      <w:tr w:rsidR="001F7C72" w:rsidRPr="009824EA" w:rsidTr="00DC2E10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9,82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9,82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5 047,93</w:t>
            </w:r>
          </w:p>
        </w:tc>
      </w:tr>
      <w:tr w:rsidR="001F7C72" w:rsidRPr="009824EA" w:rsidTr="00DC2E10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4 799,18</w:t>
            </w:r>
          </w:p>
        </w:tc>
      </w:tr>
      <w:tr w:rsidR="001F7C72" w:rsidRPr="009824EA" w:rsidTr="00DC2E10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автомобильнх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4 610,00</w:t>
            </w:r>
          </w:p>
        </w:tc>
      </w:tr>
      <w:tr w:rsidR="001F7C72" w:rsidRPr="009824EA" w:rsidTr="00DC2E10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4 610,00</w:t>
            </w:r>
          </w:p>
        </w:tc>
      </w:tr>
      <w:tr w:rsidR="001F7C72" w:rsidRPr="009824EA" w:rsidTr="00DC2E10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Субсидии и </w:t>
            </w:r>
            <w:proofErr w:type="spellStart"/>
            <w:r w:rsidRPr="009824EA"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189,18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189,18</w:t>
            </w:r>
          </w:p>
        </w:tc>
      </w:tr>
      <w:tr w:rsidR="001F7C72" w:rsidRPr="009824EA" w:rsidTr="00ED32A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218,75</w:t>
            </w:r>
          </w:p>
        </w:tc>
      </w:tr>
      <w:tr w:rsidR="001F7C72" w:rsidRPr="009824EA" w:rsidTr="00DC2E10">
        <w:trPr>
          <w:trHeight w:val="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168,75</w:t>
            </w:r>
          </w:p>
        </w:tc>
      </w:tr>
      <w:tr w:rsidR="001F7C72" w:rsidRPr="009824EA" w:rsidTr="00DC2E10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168,75</w:t>
            </w:r>
          </w:p>
        </w:tc>
      </w:tr>
      <w:tr w:rsidR="001F7C72" w:rsidRPr="009824EA" w:rsidTr="00DC2E10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1F7C72" w:rsidRPr="009824EA" w:rsidTr="00DC2E10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30 563,66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900,41</w:t>
            </w:r>
          </w:p>
        </w:tc>
      </w:tr>
      <w:tr w:rsidR="001F7C72" w:rsidRPr="009824EA" w:rsidTr="00DC2E10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900,41</w:t>
            </w:r>
          </w:p>
        </w:tc>
      </w:tr>
      <w:tr w:rsidR="001F7C72" w:rsidRPr="009824EA" w:rsidTr="00DC2E10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500,41</w:t>
            </w:r>
          </w:p>
        </w:tc>
      </w:tr>
      <w:tr w:rsidR="001F7C72" w:rsidRPr="009824EA" w:rsidTr="00DC2E10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6 154,15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Установка приборов учет</w:t>
            </w:r>
            <w:proofErr w:type="gramStart"/>
            <w:r w:rsidRPr="009824EA">
              <w:rPr>
                <w:iCs/>
                <w:sz w:val="16"/>
                <w:szCs w:val="16"/>
              </w:rPr>
              <w:t xml:space="preserve"> ,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поверка, замена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коммунальнойи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 </w:t>
            </w:r>
            <w:proofErr w:type="gramStart"/>
            <w:r w:rsidRPr="009824EA">
              <w:rPr>
                <w:iCs/>
                <w:sz w:val="16"/>
                <w:szCs w:val="16"/>
              </w:rPr>
              <w:t>инженерной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9824EA">
              <w:rPr>
                <w:iCs/>
                <w:sz w:val="16"/>
                <w:szCs w:val="16"/>
              </w:rPr>
              <w:t>инфратсруктуры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1F7C72" w:rsidRPr="009824EA" w:rsidTr="00DC2E10">
        <w:trPr>
          <w:trHeight w:val="1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1F7C72" w:rsidRPr="009824EA" w:rsidTr="00DC2E10">
        <w:trPr>
          <w:trHeight w:val="1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коммунальнойи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 </w:t>
            </w:r>
            <w:proofErr w:type="gramStart"/>
            <w:r w:rsidRPr="009824EA">
              <w:rPr>
                <w:iCs/>
                <w:sz w:val="16"/>
                <w:szCs w:val="16"/>
              </w:rPr>
              <w:t>инженерной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9824EA">
              <w:rPr>
                <w:iCs/>
                <w:sz w:val="16"/>
                <w:szCs w:val="16"/>
              </w:rPr>
              <w:t>инфратсруктуры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4 499,15</w:t>
            </w:r>
          </w:p>
        </w:tc>
      </w:tr>
      <w:tr w:rsidR="001F7C72" w:rsidRPr="009824EA" w:rsidTr="00DC2E10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4 499,15</w:t>
            </w:r>
          </w:p>
        </w:tc>
      </w:tr>
      <w:tr w:rsidR="001F7C72" w:rsidRPr="009824EA" w:rsidTr="00DC2E10">
        <w:trPr>
          <w:trHeight w:val="1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1 620,00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1 620,00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23 509,10</w:t>
            </w:r>
          </w:p>
        </w:tc>
      </w:tr>
      <w:tr w:rsidR="001F7C72" w:rsidRPr="009824EA" w:rsidTr="00DC2E10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19,00</w:t>
            </w:r>
          </w:p>
        </w:tc>
      </w:tr>
      <w:tr w:rsidR="001F7C72" w:rsidRPr="009824EA" w:rsidTr="00DC2E10">
        <w:trPr>
          <w:trHeight w:val="1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19,00</w:t>
            </w:r>
          </w:p>
        </w:tc>
      </w:tr>
      <w:tr w:rsidR="001F7C72" w:rsidRPr="009824EA" w:rsidTr="00DC2E10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16 534,31</w:t>
            </w:r>
          </w:p>
        </w:tc>
      </w:tr>
      <w:tr w:rsidR="001F7C72" w:rsidRPr="009824EA" w:rsidTr="00DC2E10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16 534,31</w:t>
            </w:r>
          </w:p>
        </w:tc>
      </w:tr>
      <w:tr w:rsidR="001F7C72" w:rsidRPr="009824EA" w:rsidTr="00DC2E10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824EA">
              <w:rPr>
                <w:iCs/>
                <w:sz w:val="16"/>
                <w:szCs w:val="16"/>
              </w:rPr>
              <w:t>софинанисирование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824EA">
              <w:rPr>
                <w:iCs/>
                <w:sz w:val="16"/>
                <w:szCs w:val="16"/>
              </w:rPr>
              <w:t>областным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9824EA">
              <w:rPr>
                <w:iCs/>
                <w:sz w:val="16"/>
                <w:szCs w:val="16"/>
              </w:rPr>
              <w:t>зконом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5 536,10</w:t>
            </w:r>
          </w:p>
        </w:tc>
      </w:tr>
      <w:tr w:rsidR="001F7C72" w:rsidRPr="009824EA" w:rsidTr="00DC2E10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5 536,10</w:t>
            </w:r>
          </w:p>
        </w:tc>
      </w:tr>
      <w:tr w:rsidR="001F7C72" w:rsidRPr="009824EA" w:rsidTr="00DC2E10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1 419,69</w:t>
            </w:r>
          </w:p>
        </w:tc>
      </w:tr>
      <w:tr w:rsidR="001F7C72" w:rsidRPr="009824EA" w:rsidTr="00DC2E10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1 419,69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333,90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333,90</w:t>
            </w:r>
          </w:p>
        </w:tc>
      </w:tr>
      <w:tr w:rsidR="001F7C72" w:rsidRPr="009824EA" w:rsidTr="00DC2E10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824EA">
              <w:rPr>
                <w:iCs/>
                <w:sz w:val="16"/>
                <w:szCs w:val="16"/>
              </w:rPr>
              <w:t>-с</w:t>
            </w:r>
            <w:proofErr w:type="gramEnd"/>
            <w:r w:rsidRPr="009824EA">
              <w:rPr>
                <w:iCs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1F7C72" w:rsidRPr="009824EA" w:rsidTr="00DC2E10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1F7C72" w:rsidRPr="009824EA" w:rsidTr="00DC2E10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33,90</w:t>
            </w:r>
          </w:p>
        </w:tc>
      </w:tr>
      <w:tr w:rsidR="001F7C72" w:rsidRPr="009824EA" w:rsidTr="00DC2E10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33,90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44 996,04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44 996,04</w:t>
            </w:r>
          </w:p>
        </w:tc>
      </w:tr>
      <w:tr w:rsidR="001F7C72" w:rsidRPr="009824EA" w:rsidTr="00DC2E10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8 202,00</w:t>
            </w:r>
          </w:p>
        </w:tc>
      </w:tr>
      <w:tr w:rsidR="001F7C72" w:rsidRPr="009824EA" w:rsidTr="00DC2E10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51,00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8 151,00</w:t>
            </w:r>
          </w:p>
        </w:tc>
      </w:tr>
      <w:tr w:rsidR="001F7C72" w:rsidRPr="009824EA" w:rsidTr="009824EA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1F7C72" w:rsidRPr="009824EA" w:rsidTr="009824EA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1F7C72" w:rsidRPr="009824EA" w:rsidTr="009824EA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Строительство </w:t>
            </w:r>
            <w:proofErr w:type="spellStart"/>
            <w:r w:rsidRPr="009824EA">
              <w:rPr>
                <w:iCs/>
                <w:sz w:val="16"/>
                <w:szCs w:val="16"/>
              </w:rPr>
              <w:t>культурно-досугового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9824EA">
              <w:rPr>
                <w:iCs/>
                <w:sz w:val="16"/>
                <w:szCs w:val="16"/>
              </w:rPr>
              <w:t>.Н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овое </w:t>
            </w:r>
            <w:proofErr w:type="spellStart"/>
            <w:r w:rsidRPr="009824EA">
              <w:rPr>
                <w:iCs/>
                <w:sz w:val="16"/>
                <w:szCs w:val="16"/>
              </w:rPr>
              <w:t>Девяткино</w:t>
            </w:r>
            <w:proofErr w:type="spellEnd"/>
            <w:r w:rsidRPr="009824EA">
              <w:rPr>
                <w:iCs/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6 133,00</w:t>
            </w:r>
          </w:p>
        </w:tc>
      </w:tr>
      <w:tr w:rsidR="001F7C72" w:rsidRPr="009824EA" w:rsidTr="009824EA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6 133,00</w:t>
            </w:r>
          </w:p>
        </w:tc>
      </w:tr>
      <w:tr w:rsidR="001F7C72" w:rsidRPr="009824EA" w:rsidTr="009824EA">
        <w:trPr>
          <w:trHeight w:val="5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lastRenderedPageBreak/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10 733,04</w:t>
            </w:r>
          </w:p>
        </w:tc>
      </w:tr>
      <w:tr w:rsidR="001F7C72" w:rsidRPr="009824EA" w:rsidTr="00DC2E10">
        <w:trPr>
          <w:trHeight w:val="1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8 033,00</w:t>
            </w:r>
          </w:p>
        </w:tc>
      </w:tr>
      <w:tr w:rsidR="001F7C72" w:rsidRPr="009824EA" w:rsidTr="00DC2E10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0,04</w:t>
            </w:r>
          </w:p>
        </w:tc>
      </w:tr>
      <w:tr w:rsidR="001F7C72" w:rsidRPr="009824EA" w:rsidTr="00DC2E10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2 700,00</w:t>
            </w:r>
          </w:p>
        </w:tc>
      </w:tr>
      <w:tr w:rsidR="001F7C72" w:rsidRPr="009824EA" w:rsidTr="00DC2E10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1F7C72" w:rsidRPr="009824EA" w:rsidTr="00DC2E10">
        <w:trPr>
          <w:trHeight w:val="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1F7C72" w:rsidRPr="009824EA" w:rsidTr="009824EA">
        <w:trPr>
          <w:trHeight w:val="7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824EA"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4 918,00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3 777,27</w:t>
            </w:r>
          </w:p>
        </w:tc>
      </w:tr>
      <w:tr w:rsidR="001F7C72" w:rsidRPr="009824EA" w:rsidTr="00DC2E10">
        <w:trPr>
          <w:trHeight w:val="3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1 140,73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334,70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1F7C72" w:rsidRPr="009824EA" w:rsidTr="00DC2E1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19,70</w:t>
            </w:r>
          </w:p>
        </w:tc>
      </w:tr>
      <w:tr w:rsidR="001F7C72" w:rsidRPr="009824EA" w:rsidTr="009824EA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19,70</w:t>
            </w:r>
          </w:p>
        </w:tc>
      </w:tr>
      <w:tr w:rsidR="001F7C72" w:rsidRPr="009824EA" w:rsidTr="009824EA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315,00</w:t>
            </w:r>
          </w:p>
        </w:tc>
      </w:tr>
      <w:tr w:rsidR="001F7C72" w:rsidRPr="009824EA" w:rsidTr="009824EA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824EA">
              <w:rPr>
                <w:iCs/>
                <w:sz w:val="16"/>
                <w:szCs w:val="16"/>
              </w:rPr>
              <w:t>мед</w:t>
            </w:r>
            <w:proofErr w:type="gramStart"/>
            <w:r w:rsidRPr="009824EA">
              <w:rPr>
                <w:iCs/>
                <w:sz w:val="16"/>
                <w:szCs w:val="16"/>
              </w:rPr>
              <w:t>.р</w:t>
            </w:r>
            <w:proofErr w:type="gramEnd"/>
            <w:r w:rsidRPr="009824EA">
              <w:rPr>
                <w:iCs/>
                <w:sz w:val="16"/>
                <w:szCs w:val="16"/>
              </w:rPr>
              <w:t>аботников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315,00</w:t>
            </w:r>
          </w:p>
        </w:tc>
      </w:tr>
      <w:tr w:rsidR="001F7C72" w:rsidRPr="001F7C72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9824E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315,00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DC2E10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DC2E10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1F7C72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ED32AC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</w:t>
            </w:r>
            <w:r>
              <w:rPr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DC2E10">
        <w:trPr>
          <w:trHeight w:val="50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DC2E10" w:rsidRDefault="001F7C72" w:rsidP="00DC2E1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Всег</w:t>
            </w:r>
            <w:r>
              <w:rPr>
                <w:b/>
                <w:bCs/>
                <w:iCs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134 855,93</w:t>
            </w:r>
          </w:p>
        </w:tc>
      </w:tr>
    </w:tbl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9824EA">
        <w:rPr>
          <w:sz w:val="16"/>
          <w:szCs w:val="16"/>
        </w:rPr>
        <w:t>9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EA0A91">
        <w:rPr>
          <w:sz w:val="16"/>
          <w:szCs w:val="16"/>
        </w:rPr>
        <w:t>совета депутатов</w:t>
      </w:r>
    </w:p>
    <w:p w:rsidR="00842F8F" w:rsidRDefault="00842F8F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9824EA">
        <w:rPr>
          <w:sz w:val="16"/>
          <w:szCs w:val="16"/>
        </w:rPr>
        <w:t>12 сентября</w:t>
      </w:r>
      <w:r w:rsidR="00E555FA">
        <w:rPr>
          <w:sz w:val="16"/>
          <w:szCs w:val="16"/>
        </w:rPr>
        <w:t xml:space="preserve"> 2019г</w:t>
      </w:r>
      <w:r w:rsidRPr="0024643A">
        <w:rPr>
          <w:sz w:val="16"/>
          <w:szCs w:val="16"/>
        </w:rPr>
        <w:t xml:space="preserve">. </w:t>
      </w:r>
      <w:r w:rsidR="009824EA">
        <w:rPr>
          <w:sz w:val="16"/>
          <w:szCs w:val="16"/>
        </w:rPr>
        <w:t>№39</w:t>
      </w:r>
      <w:r w:rsidR="00E555FA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E264B9" w:rsidRPr="0024643A" w:rsidRDefault="00E264B9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CA0E76" w:rsidRPr="0024643A" w:rsidTr="009824EA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ПОСЕЛЕНИЕ» НА </w:t>
      </w:r>
      <w:r>
        <w:rPr>
          <w:b/>
          <w:sz w:val="16"/>
          <w:szCs w:val="16"/>
        </w:rPr>
        <w:t>2020-2021гг.</w:t>
      </w:r>
    </w:p>
    <w:p w:rsidR="003E5DFA" w:rsidRDefault="003E5DFA" w:rsidP="003E5DFA">
      <w:pPr>
        <w:jc w:val="center"/>
        <w:rPr>
          <w:b/>
          <w:sz w:val="16"/>
          <w:szCs w:val="16"/>
        </w:rPr>
      </w:pPr>
    </w:p>
    <w:tbl>
      <w:tblPr>
        <w:tblW w:w="10500" w:type="dxa"/>
        <w:tblInd w:w="98" w:type="dxa"/>
        <w:tblLook w:val="04A0"/>
      </w:tblPr>
      <w:tblGrid>
        <w:gridCol w:w="4970"/>
        <w:gridCol w:w="1008"/>
        <w:gridCol w:w="420"/>
        <w:gridCol w:w="513"/>
        <w:gridCol w:w="1148"/>
        <w:gridCol w:w="456"/>
        <w:gridCol w:w="1005"/>
        <w:gridCol w:w="980"/>
      </w:tblGrid>
      <w:tr w:rsidR="003E5DFA" w:rsidRPr="00CF3D91" w:rsidTr="00DC2E10">
        <w:trPr>
          <w:trHeight w:val="41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5DFA">
              <w:rPr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5DF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E5DF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План на            2020 г. в тыс</w:t>
            </w:r>
            <w:proofErr w:type="gramStart"/>
            <w:r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E5DFA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План на            2021 г. в тыс</w:t>
            </w:r>
            <w:proofErr w:type="gramStart"/>
            <w:r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E5DF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3E5DFA" w:rsidRPr="003E5DFA" w:rsidTr="00DC2E10">
        <w:trPr>
          <w:trHeight w:val="56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АДМИНИСТРАЦИЯ, КАЗЕННЫЕ УЧРЕЖДЕНИЯ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234 146,40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436 066,31</w:t>
            </w:r>
          </w:p>
        </w:tc>
      </w:tr>
      <w:tr w:rsidR="003E5DFA" w:rsidRPr="003E5DFA" w:rsidTr="00DC2E10">
        <w:trPr>
          <w:trHeight w:val="19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48 878,69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37 265,86</w:t>
            </w:r>
          </w:p>
        </w:tc>
      </w:tr>
      <w:tr w:rsidR="003E5DFA" w:rsidRPr="003E5DFA" w:rsidTr="00DC2E10">
        <w:trPr>
          <w:trHeight w:val="42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2 642,86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3E5DFA" w:rsidRPr="003E5DFA" w:rsidTr="00DC2E10">
        <w:trPr>
          <w:trHeight w:val="6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2 642,86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2 642,86</w:t>
            </w:r>
          </w:p>
        </w:tc>
      </w:tr>
      <w:tr w:rsidR="003E5DFA" w:rsidRPr="003E5DFA" w:rsidTr="00DC2E10">
        <w:trPr>
          <w:trHeight w:val="21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2 052,86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2 052,86</w:t>
            </w:r>
          </w:p>
        </w:tc>
      </w:tr>
      <w:tr w:rsidR="003E5DFA" w:rsidRPr="003E5DFA" w:rsidTr="00DC2E10">
        <w:trPr>
          <w:trHeight w:val="2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590,00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5 608,00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3E5DFA" w:rsidRPr="003E5DFA" w:rsidTr="00DC2E10">
        <w:trPr>
          <w:trHeight w:val="127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1 288,00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1 288,00</w:t>
            </w:r>
          </w:p>
        </w:tc>
      </w:tr>
      <w:tr w:rsidR="003E5DFA" w:rsidRPr="003E5DFA" w:rsidTr="00DC2E1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</w:tr>
      <w:tr w:rsidR="003E5DFA" w:rsidRPr="003E5DFA" w:rsidTr="00DC2E10">
        <w:trPr>
          <w:trHeight w:val="41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298,00</w:t>
            </w:r>
          </w:p>
        </w:tc>
      </w:tr>
      <w:tr w:rsidR="003E5DFA" w:rsidRPr="003E5DFA" w:rsidTr="00DC2E10">
        <w:trPr>
          <w:trHeight w:val="99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E5DFA">
              <w:rPr>
                <w:sz w:val="16"/>
                <w:szCs w:val="16"/>
              </w:rPr>
              <w:t>самоупраления</w:t>
            </w:r>
            <w:proofErr w:type="spellEnd"/>
            <w:r w:rsidRPr="003E5DF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</w:tr>
      <w:tr w:rsidR="003E5DFA" w:rsidRPr="003E5DFA" w:rsidTr="00DC2E10">
        <w:trPr>
          <w:trHeight w:val="26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E5DFA">
              <w:rPr>
                <w:sz w:val="16"/>
                <w:szCs w:val="16"/>
              </w:rPr>
              <w:t>самоупраления</w:t>
            </w:r>
            <w:proofErr w:type="spellEnd"/>
            <w:r w:rsidRPr="003E5DF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</w:tr>
      <w:tr w:rsidR="003E5DFA" w:rsidRPr="003E5DFA" w:rsidTr="00DC2E10">
        <w:trPr>
          <w:trHeight w:val="1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13 285,00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13 285,00</w:t>
            </w:r>
          </w:p>
        </w:tc>
      </w:tr>
      <w:tr w:rsidR="003E5DFA" w:rsidRPr="003E5DFA" w:rsidTr="00DC2E10">
        <w:trPr>
          <w:trHeight w:val="74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5D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E5DF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13 190,00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9 990,00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9 990,00</w:t>
            </w:r>
          </w:p>
        </w:tc>
      </w:tr>
      <w:tr w:rsidR="003E5DFA" w:rsidRPr="003E5DFA" w:rsidTr="00DC2E10">
        <w:trPr>
          <w:trHeight w:val="25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3 200,00</w:t>
            </w:r>
          </w:p>
        </w:tc>
      </w:tr>
      <w:tr w:rsidR="003E5DFA" w:rsidRPr="003E5DFA" w:rsidTr="00DC2E10">
        <w:trPr>
          <w:trHeight w:val="155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3E5DFA">
              <w:rPr>
                <w:sz w:val="16"/>
                <w:szCs w:val="16"/>
              </w:rPr>
              <w:t>самоупраления</w:t>
            </w:r>
            <w:proofErr w:type="spellEnd"/>
            <w:r w:rsidRPr="003E5DFA">
              <w:rPr>
                <w:sz w:val="16"/>
                <w:szCs w:val="16"/>
              </w:rPr>
              <w:t xml:space="preserve"> в рамках </w:t>
            </w:r>
            <w:proofErr w:type="gramStart"/>
            <w:r w:rsidRPr="003E5D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E5DF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</w:tr>
      <w:tr w:rsidR="003E5DFA" w:rsidRPr="003E5DFA" w:rsidTr="00DC2E10">
        <w:trPr>
          <w:trHeight w:val="2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</w:tr>
      <w:tr w:rsidR="003E5DFA" w:rsidRPr="003E5DFA" w:rsidTr="00DC2E10">
        <w:trPr>
          <w:trHeight w:val="75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3E5DFA" w:rsidRPr="003E5DFA" w:rsidTr="00DC2E10">
        <w:trPr>
          <w:trHeight w:val="12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E5DFA">
              <w:rPr>
                <w:sz w:val="16"/>
                <w:szCs w:val="16"/>
              </w:rPr>
              <w:t>контроольно-счетного</w:t>
            </w:r>
            <w:proofErr w:type="spellEnd"/>
            <w:r w:rsidRPr="003E5DFA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</w:tr>
      <w:tr w:rsidR="003E5DFA" w:rsidRPr="003E5DFA" w:rsidTr="00DC2E10">
        <w:trPr>
          <w:trHeight w:val="5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</w:tr>
      <w:tr w:rsidR="003E5DFA" w:rsidRPr="003E5DFA" w:rsidTr="00DC2E10">
        <w:trPr>
          <w:trHeight w:val="15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1 290,00</w:t>
            </w:r>
          </w:p>
        </w:tc>
      </w:tr>
      <w:tr w:rsidR="003E5DFA" w:rsidRPr="003E5DFA" w:rsidTr="00DC2E10">
        <w:trPr>
          <w:trHeight w:val="28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</w:tr>
      <w:tr w:rsidR="003E5DFA" w:rsidRPr="003E5DFA" w:rsidTr="00DC2E1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3E5DFA" w:rsidRPr="003E5DFA" w:rsidTr="00DC2E10">
        <w:trPr>
          <w:trHeight w:val="8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Резервный фонд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84.1.02.00150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500,00</w:t>
            </w:r>
          </w:p>
        </w:tc>
      </w:tr>
      <w:tr w:rsidR="003E5DFA" w:rsidRPr="003E5DFA" w:rsidTr="00DC2E10">
        <w:trPr>
          <w:trHeight w:val="13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25 492,83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3E5DFA" w:rsidRPr="003E5DFA" w:rsidTr="00DC2E10">
        <w:trPr>
          <w:trHeight w:val="22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3 351,80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32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3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8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7 391,03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8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7 291,03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2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2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7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3E5DFA">
              <w:rPr>
                <w:sz w:val="16"/>
                <w:szCs w:val="16"/>
              </w:rPr>
              <w:t>инфрастркутупных</w:t>
            </w:r>
            <w:proofErr w:type="spellEnd"/>
            <w:r w:rsidRPr="003E5DFA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7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70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13 880,00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13 880,00</w:t>
            </w:r>
          </w:p>
        </w:tc>
      </w:tr>
      <w:tr w:rsidR="003E5DFA" w:rsidRPr="003E5DFA" w:rsidTr="00DC2E10">
        <w:trPr>
          <w:trHeight w:val="1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10 580,00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10 580,00</w:t>
            </w:r>
          </w:p>
        </w:tc>
      </w:tr>
      <w:tr w:rsidR="003E5DFA" w:rsidRPr="003E5DFA" w:rsidTr="00DC2E10">
        <w:trPr>
          <w:trHeight w:val="2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3 300,00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14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113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12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643,40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37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37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</w:tr>
      <w:tr w:rsidR="003E5DFA" w:rsidRPr="003E5DFA" w:rsidTr="00DC2E10">
        <w:trPr>
          <w:trHeight w:val="54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</w:tr>
      <w:tr w:rsidR="003E5DFA" w:rsidRPr="003E5DFA" w:rsidTr="00DC2E10">
        <w:trPr>
          <w:trHeight w:val="42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</w:tr>
      <w:tr w:rsidR="003E5DFA" w:rsidRPr="003E5DFA" w:rsidTr="00DC2E10">
        <w:trPr>
          <w:trHeight w:val="10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</w:tr>
      <w:tr w:rsidR="003E5DFA" w:rsidRPr="003E5DFA" w:rsidTr="00DC2E10">
        <w:trPr>
          <w:trHeight w:val="5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6 480,00</w:t>
            </w:r>
          </w:p>
        </w:tc>
      </w:tr>
      <w:tr w:rsidR="003E5DFA" w:rsidRPr="003E5DFA" w:rsidTr="00DC2E10">
        <w:trPr>
          <w:trHeight w:val="24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</w:tr>
      <w:tr w:rsidR="003E5DFA" w:rsidRPr="003E5DFA" w:rsidTr="00DC2E10">
        <w:trPr>
          <w:trHeight w:val="124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1 480,00</w:t>
            </w:r>
          </w:p>
        </w:tc>
      </w:tr>
      <w:tr w:rsidR="003E5DFA" w:rsidRPr="003E5DFA" w:rsidTr="00DC2E10">
        <w:trPr>
          <w:trHeight w:val="17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</w:tr>
      <w:tr w:rsidR="003E5DFA" w:rsidRPr="003E5DFA" w:rsidTr="00DC2E10">
        <w:trPr>
          <w:trHeight w:val="22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27 046,00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17 058,08</w:t>
            </w:r>
          </w:p>
        </w:tc>
      </w:tr>
      <w:tr w:rsidR="003E5DFA" w:rsidRPr="003E5DFA" w:rsidTr="00DC2E10">
        <w:trPr>
          <w:trHeight w:val="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3E5DFA" w:rsidRPr="003E5DFA" w:rsidTr="00DC2E10">
        <w:trPr>
          <w:trHeight w:val="33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84.1.03.00150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</w:tr>
      <w:tr w:rsidR="003E5DFA" w:rsidRPr="003E5DFA" w:rsidTr="00DC2E10">
        <w:trPr>
          <w:trHeight w:val="23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84.1.03.00150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</w:tr>
      <w:tr w:rsidR="003E5DFA" w:rsidRPr="003E5DFA" w:rsidTr="00DC2E10">
        <w:trPr>
          <w:trHeight w:val="24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3E5DFA" w:rsidRPr="003E5DFA" w:rsidTr="00DC2E10">
        <w:trPr>
          <w:trHeight w:val="404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E5DFA">
              <w:rPr>
                <w:sz w:val="16"/>
                <w:szCs w:val="16"/>
              </w:rPr>
              <w:t>автомобильнх</w:t>
            </w:r>
            <w:proofErr w:type="spellEnd"/>
            <w:r w:rsidRPr="003E5DFA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75.0.01.00160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8 175,88</w:t>
            </w:r>
          </w:p>
        </w:tc>
      </w:tr>
      <w:tr w:rsidR="003E5DFA" w:rsidRPr="003E5DFA" w:rsidTr="00DC2E10">
        <w:trPr>
          <w:trHeight w:val="27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75.0.01.00160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8 175,88</w:t>
            </w:r>
          </w:p>
        </w:tc>
      </w:tr>
      <w:tr w:rsidR="003E5DFA" w:rsidRPr="003E5DFA" w:rsidTr="00DC2E10">
        <w:trPr>
          <w:trHeight w:val="2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22 016,00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8 852,20</w:t>
            </w:r>
          </w:p>
        </w:tc>
      </w:tr>
      <w:tr w:rsidR="003E5DFA" w:rsidRPr="003E5DFA" w:rsidTr="00DC2E10">
        <w:trPr>
          <w:trHeight w:val="2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</w:tr>
      <w:tr w:rsidR="003E5DFA" w:rsidRPr="003E5DFA" w:rsidTr="00DC2E10">
        <w:trPr>
          <w:trHeight w:val="23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</w:tr>
      <w:tr w:rsidR="003E5DFA" w:rsidRPr="003E5DFA" w:rsidTr="00DC2E10">
        <w:trPr>
          <w:trHeight w:val="2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21 016,00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7 852,20</w:t>
            </w:r>
          </w:p>
        </w:tc>
      </w:tr>
      <w:tr w:rsidR="003E5DFA" w:rsidRPr="003E5DFA" w:rsidTr="00DC2E10">
        <w:trPr>
          <w:trHeight w:val="9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21 016,00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7 852,20</w:t>
            </w:r>
          </w:p>
        </w:tc>
      </w:tr>
      <w:tr w:rsidR="003E5DFA" w:rsidRPr="003E5DFA" w:rsidTr="00DC2E10">
        <w:trPr>
          <w:trHeight w:val="17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24 104,97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1 118,50</w:t>
            </w:r>
          </w:p>
        </w:tc>
      </w:tr>
      <w:tr w:rsidR="003E5DFA" w:rsidRPr="003E5DFA" w:rsidTr="00DC2E10">
        <w:trPr>
          <w:trHeight w:val="2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84.1.05.00150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1 118,50</w:t>
            </w:r>
          </w:p>
        </w:tc>
      </w:tr>
      <w:tr w:rsidR="003E5DFA" w:rsidRPr="003E5DFA" w:rsidTr="00DC2E10">
        <w:trPr>
          <w:trHeight w:val="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84.1.05.00150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1 118,50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4 986,47</w:t>
            </w:r>
          </w:p>
        </w:tc>
      </w:tr>
      <w:tr w:rsidR="003E5DFA" w:rsidRPr="003E5DFA" w:rsidTr="00DC2E10">
        <w:trPr>
          <w:trHeight w:val="42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74.0.01.00160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4 986,47</w:t>
            </w:r>
          </w:p>
        </w:tc>
      </w:tr>
      <w:tr w:rsidR="003E5DFA" w:rsidRPr="003E5DFA" w:rsidTr="00DC2E10">
        <w:trPr>
          <w:trHeight w:val="11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74.0.01.00160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4 986,47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3E5DFA" w:rsidRPr="003E5DFA" w:rsidTr="00DC2E10">
        <w:trPr>
          <w:trHeight w:val="2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71.Б.01.00160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71.Б.01.00160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107 300,78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350 078,67</w:t>
            </w:r>
          </w:p>
        </w:tc>
      </w:tr>
      <w:tr w:rsidR="003E5DFA" w:rsidRPr="003E5DFA" w:rsidTr="00DC2E10">
        <w:trPr>
          <w:trHeight w:val="20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107 300,78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350 078,67</w:t>
            </w:r>
          </w:p>
        </w:tc>
      </w:tr>
      <w:tr w:rsidR="003E5DFA" w:rsidRPr="003E5DFA" w:rsidTr="00DC2E10">
        <w:trPr>
          <w:trHeight w:val="2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327 288,00</w:t>
            </w:r>
          </w:p>
        </w:tc>
      </w:tr>
      <w:tr w:rsidR="003E5DFA" w:rsidRPr="003E5DFA" w:rsidTr="00DC2E10">
        <w:trPr>
          <w:trHeight w:val="1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327 288,00</w:t>
            </w:r>
          </w:p>
        </w:tc>
      </w:tr>
      <w:tr w:rsidR="003E5DFA" w:rsidRPr="003E5DFA" w:rsidTr="00DC2E10">
        <w:trPr>
          <w:trHeight w:val="37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E5DFA">
              <w:rPr>
                <w:sz w:val="16"/>
                <w:szCs w:val="16"/>
              </w:rPr>
              <w:t>культурно-досугового</w:t>
            </w:r>
            <w:proofErr w:type="spellEnd"/>
            <w:r w:rsidRPr="003E5DFA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3E5DFA">
              <w:rPr>
                <w:sz w:val="16"/>
                <w:szCs w:val="16"/>
              </w:rPr>
              <w:t>.Н</w:t>
            </w:r>
            <w:proofErr w:type="gramEnd"/>
            <w:r w:rsidRPr="003E5DFA">
              <w:rPr>
                <w:sz w:val="16"/>
                <w:szCs w:val="16"/>
              </w:rPr>
              <w:t xml:space="preserve">овое </w:t>
            </w:r>
            <w:proofErr w:type="spellStart"/>
            <w:r w:rsidRPr="003E5DFA">
              <w:rPr>
                <w:sz w:val="16"/>
                <w:szCs w:val="16"/>
              </w:rPr>
              <w:t>Девяткино</w:t>
            </w:r>
            <w:proofErr w:type="spellEnd"/>
            <w:r w:rsidRPr="003E5DFA">
              <w:rPr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</w:tr>
      <w:tr w:rsidR="003E5DFA" w:rsidRPr="003E5DFA" w:rsidTr="00DC2E10">
        <w:trPr>
          <w:trHeight w:val="3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</w:tr>
      <w:tr w:rsidR="003E5DFA" w:rsidRPr="003E5DFA" w:rsidTr="00DC2E10">
        <w:trPr>
          <w:trHeight w:val="25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11 229,78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11 552,14</w:t>
            </w:r>
          </w:p>
        </w:tc>
      </w:tr>
      <w:tr w:rsidR="003E5DFA" w:rsidRPr="003E5DFA" w:rsidTr="00DC2E10">
        <w:trPr>
          <w:trHeight w:val="1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7 975,78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8 300,14</w:t>
            </w:r>
          </w:p>
        </w:tc>
      </w:tr>
      <w:tr w:rsidR="003E5DFA" w:rsidRPr="003E5DFA" w:rsidTr="00DC2E10">
        <w:trPr>
          <w:trHeight w:val="25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2,00</w:t>
            </w:r>
          </w:p>
        </w:tc>
      </w:tr>
      <w:tr w:rsidR="003E5DFA" w:rsidRPr="003E5DFA" w:rsidTr="00DC2E10">
        <w:trPr>
          <w:trHeight w:val="30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3 250,00</w:t>
            </w:r>
          </w:p>
        </w:tc>
      </w:tr>
      <w:tr w:rsidR="003E5DFA" w:rsidRPr="003E5DFA" w:rsidTr="00DC2E10">
        <w:trPr>
          <w:trHeight w:val="20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187,53</w:t>
            </w:r>
          </w:p>
        </w:tc>
      </w:tr>
      <w:tr w:rsidR="003E5DFA" w:rsidRPr="003E5DFA" w:rsidTr="00DC2E10">
        <w:trPr>
          <w:trHeight w:val="11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187,53</w:t>
            </w:r>
          </w:p>
        </w:tc>
      </w:tr>
      <w:tr w:rsidR="003E5DFA" w:rsidRPr="003E5DFA" w:rsidTr="00DC2E10">
        <w:trPr>
          <w:trHeight w:val="105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E5DFA">
              <w:rPr>
                <w:sz w:val="16"/>
                <w:szCs w:val="16"/>
              </w:rPr>
              <w:t>софинансирование</w:t>
            </w:r>
            <w:proofErr w:type="spellEnd"/>
            <w:r w:rsidRPr="003E5DFA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4 918,00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3 777,27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3 777,27</w:t>
            </w:r>
          </w:p>
        </w:tc>
      </w:tr>
      <w:tr w:rsidR="003E5DFA" w:rsidRPr="003E5DFA" w:rsidTr="00DC2E10">
        <w:trPr>
          <w:trHeight w:val="17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1 140,73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1 140,73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DC2E10" w:rsidRPr="003E5DFA" w:rsidTr="001F7C72">
        <w:trPr>
          <w:trHeight w:val="14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84.1.06.00150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DC2E10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10" w:rsidRPr="003E5DFA" w:rsidRDefault="00DC2E10" w:rsidP="001F7C72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10" w:rsidRPr="003E5DFA" w:rsidRDefault="00DC2E10" w:rsidP="001F7C72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</w:tr>
      <w:tr w:rsidR="003E5DFA" w:rsidRPr="003E5DFA" w:rsidTr="00DC2E10">
        <w:trPr>
          <w:trHeight w:val="14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84.1.06.00150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</w:tr>
      <w:tr w:rsidR="003E5DFA" w:rsidRPr="003E5DFA" w:rsidTr="00DC2E10">
        <w:trPr>
          <w:trHeight w:val="23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3E5DFA" w:rsidRPr="003E5DFA" w:rsidTr="00DC2E10">
        <w:trPr>
          <w:trHeight w:val="13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3E5DFA" w:rsidRPr="003E5DFA" w:rsidTr="00DC2E10">
        <w:trPr>
          <w:trHeight w:val="18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83.9.00.00150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167,53</w:t>
            </w:r>
          </w:p>
        </w:tc>
      </w:tr>
      <w:tr w:rsidR="003E5DFA" w:rsidRPr="003E5DFA" w:rsidTr="00DC2E10">
        <w:trPr>
          <w:trHeight w:val="17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234 146,40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436 066,31</w:t>
            </w:r>
          </w:p>
        </w:tc>
      </w:tr>
    </w:tbl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33299" w:rsidRPr="0024643A" w:rsidRDefault="00133299" w:rsidP="00133299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10</w:t>
      </w:r>
    </w:p>
    <w:p w:rsidR="00133299" w:rsidRPr="0024643A" w:rsidRDefault="00133299" w:rsidP="00133299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>
        <w:rPr>
          <w:sz w:val="16"/>
          <w:szCs w:val="16"/>
        </w:rPr>
        <w:t>совета депутатов</w:t>
      </w:r>
    </w:p>
    <w:p w:rsidR="00133299" w:rsidRPr="0024643A" w:rsidRDefault="00133299" w:rsidP="00133299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>12 сентябр</w:t>
      </w:r>
      <w:r w:rsidR="00090AC0">
        <w:rPr>
          <w:sz w:val="16"/>
          <w:szCs w:val="16"/>
        </w:rPr>
        <w:t>я</w:t>
      </w:r>
      <w:r>
        <w:rPr>
          <w:sz w:val="16"/>
          <w:szCs w:val="16"/>
        </w:rPr>
        <w:t xml:space="preserve"> 2019г</w:t>
      </w:r>
      <w:r w:rsidRPr="0024643A">
        <w:rPr>
          <w:sz w:val="16"/>
          <w:szCs w:val="16"/>
        </w:rPr>
        <w:t xml:space="preserve">. </w:t>
      </w:r>
      <w:r>
        <w:rPr>
          <w:sz w:val="16"/>
          <w:szCs w:val="16"/>
        </w:rPr>
        <w:t>№39</w:t>
      </w:r>
      <w:r w:rsidRPr="0024643A">
        <w:rPr>
          <w:sz w:val="16"/>
          <w:szCs w:val="16"/>
        </w:rPr>
        <w:t>/01-07</w:t>
      </w:r>
    </w:p>
    <w:p w:rsidR="00133299" w:rsidRPr="0024643A" w:rsidRDefault="00133299" w:rsidP="00133299">
      <w:pPr>
        <w:jc w:val="center"/>
        <w:rPr>
          <w:b/>
          <w:sz w:val="16"/>
          <w:szCs w:val="16"/>
        </w:rPr>
      </w:pPr>
    </w:p>
    <w:p w:rsidR="00133299" w:rsidRDefault="00133299" w:rsidP="00133299">
      <w:pPr>
        <w:jc w:val="center"/>
        <w:rPr>
          <w:b/>
          <w:caps/>
          <w:sz w:val="16"/>
          <w:szCs w:val="16"/>
        </w:rPr>
      </w:pPr>
    </w:p>
    <w:p w:rsidR="00133299" w:rsidRDefault="00133299" w:rsidP="00133299">
      <w:pPr>
        <w:jc w:val="center"/>
        <w:rPr>
          <w:b/>
          <w:caps/>
          <w:sz w:val="16"/>
          <w:szCs w:val="16"/>
        </w:rPr>
      </w:pPr>
    </w:p>
    <w:p w:rsidR="00133299" w:rsidRPr="00F32687" w:rsidRDefault="00133299" w:rsidP="00133299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133299" w:rsidRDefault="00133299" w:rsidP="00133299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>
        <w:rPr>
          <w:b/>
          <w:color w:val="000000"/>
          <w:sz w:val="16"/>
          <w:szCs w:val="16"/>
        </w:rPr>
        <w:t>«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</w:t>
      </w:r>
      <w:r>
        <w:rPr>
          <w:b/>
          <w:color w:val="000000"/>
          <w:sz w:val="16"/>
          <w:szCs w:val="16"/>
        </w:rPr>
        <w:t>» на 2019-2021 годы</w:t>
      </w:r>
    </w:p>
    <w:p w:rsidR="00133299" w:rsidRDefault="00133299" w:rsidP="00133299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133299" w:rsidRDefault="00133299" w:rsidP="00133299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6"/>
        <w:gridCol w:w="992"/>
        <w:gridCol w:w="1417"/>
        <w:gridCol w:w="993"/>
        <w:gridCol w:w="1275"/>
        <w:gridCol w:w="993"/>
      </w:tblGrid>
      <w:tr w:rsidR="00133299" w:rsidRPr="00D470B0" w:rsidTr="00B534ED">
        <w:trPr>
          <w:cantSplit/>
          <w:trHeight w:val="911"/>
        </w:trPr>
        <w:tc>
          <w:tcPr>
            <w:tcW w:w="3545" w:type="dxa"/>
            <w:vAlign w:val="center"/>
          </w:tcPr>
          <w:p w:rsidR="00133299" w:rsidRPr="00185F87" w:rsidRDefault="00133299" w:rsidP="001F7C72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276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25" w:name="OLE_LINK24"/>
            <w:bookmarkStart w:id="26" w:name="OLE_LINK25"/>
            <w:r>
              <w:rPr>
                <w:b/>
                <w:color w:val="000000"/>
                <w:sz w:val="16"/>
                <w:szCs w:val="16"/>
              </w:rPr>
              <w:t>Предельная величина долга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01.01.2019</w:t>
            </w:r>
            <w:bookmarkEnd w:id="25"/>
            <w:bookmarkEnd w:id="26"/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-108"/>
              <w:jc w:val="right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417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27" w:name="OLE_LINK32"/>
            <w:bookmarkStart w:id="28" w:name="OLE_LINK34"/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bookmarkEnd w:id="27"/>
            <w:bookmarkEnd w:id="28"/>
          </w:p>
        </w:tc>
        <w:tc>
          <w:tcPr>
            <w:tcW w:w="993" w:type="dxa"/>
            <w:vAlign w:val="center"/>
          </w:tcPr>
          <w:p w:rsidR="00133299" w:rsidRPr="00E96968" w:rsidRDefault="00133299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</w:tr>
      <w:tr w:rsidR="00B534ED" w:rsidRPr="00F32687" w:rsidTr="00B534ED">
        <w:trPr>
          <w:cantSplit/>
          <w:trHeight w:val="475"/>
        </w:trPr>
        <w:tc>
          <w:tcPr>
            <w:tcW w:w="3545" w:type="dxa"/>
            <w:vAlign w:val="center"/>
          </w:tcPr>
          <w:p w:rsidR="00B534ED" w:rsidRPr="00185F87" w:rsidRDefault="00B534ED" w:rsidP="001F7C72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bookmarkStart w:id="29" w:name="_Hlk536286075"/>
            <w:bookmarkStart w:id="30" w:name="_Hlk536285980"/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276" w:type="dxa"/>
            <w:vAlign w:val="center"/>
          </w:tcPr>
          <w:p w:rsidR="00B534ED" w:rsidRPr="00185F87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31" w:name="OLE_LINK13"/>
            <w:bookmarkStart w:id="32" w:name="OLE_LINK14"/>
            <w:bookmarkStart w:id="33" w:name="OLE_LINK15"/>
            <w:r>
              <w:rPr>
                <w:b/>
                <w:color w:val="000000"/>
                <w:sz w:val="16"/>
                <w:szCs w:val="16"/>
              </w:rPr>
              <w:t>25 663,00</w:t>
            </w:r>
            <w:bookmarkEnd w:id="31"/>
            <w:bookmarkEnd w:id="32"/>
            <w:bookmarkEnd w:id="33"/>
          </w:p>
        </w:tc>
        <w:tc>
          <w:tcPr>
            <w:tcW w:w="992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1417" w:type="dxa"/>
            <w:vAlign w:val="center"/>
          </w:tcPr>
          <w:p w:rsidR="00B534ED" w:rsidRPr="002807C2" w:rsidRDefault="00B534ED" w:rsidP="00757AE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993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bookmarkStart w:id="34" w:name="OLE_LINK37"/>
            <w:bookmarkStart w:id="35" w:name="OLE_LINK41"/>
            <w:r>
              <w:rPr>
                <w:b/>
                <w:sz w:val="16"/>
                <w:szCs w:val="16"/>
              </w:rPr>
              <w:t>21 520,00</w:t>
            </w:r>
            <w:bookmarkEnd w:id="34"/>
            <w:bookmarkEnd w:id="35"/>
          </w:p>
        </w:tc>
        <w:tc>
          <w:tcPr>
            <w:tcW w:w="1275" w:type="dxa"/>
            <w:vAlign w:val="center"/>
          </w:tcPr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36" w:name="OLE_LINK42"/>
            <w:bookmarkStart w:id="37" w:name="OLE_LINK43"/>
            <w:bookmarkStart w:id="38" w:name="OLE_LINK44"/>
            <w:r>
              <w:rPr>
                <w:b/>
                <w:color w:val="000000"/>
                <w:sz w:val="16"/>
                <w:szCs w:val="16"/>
              </w:rPr>
              <w:t>5 713,00</w:t>
            </w:r>
            <w:bookmarkEnd w:id="36"/>
            <w:bookmarkEnd w:id="37"/>
            <w:bookmarkEnd w:id="38"/>
          </w:p>
        </w:tc>
        <w:tc>
          <w:tcPr>
            <w:tcW w:w="993" w:type="dxa"/>
            <w:vAlign w:val="center"/>
          </w:tcPr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B534ED" w:rsidRPr="00F32687" w:rsidTr="00B534ED">
        <w:trPr>
          <w:cantSplit/>
          <w:trHeight w:val="462"/>
        </w:trPr>
        <w:tc>
          <w:tcPr>
            <w:tcW w:w="3545" w:type="dxa"/>
            <w:vAlign w:val="center"/>
          </w:tcPr>
          <w:p w:rsidR="00B534ED" w:rsidRPr="00185F87" w:rsidRDefault="00B534ED" w:rsidP="001F7C72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276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992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1417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sz w:val="16"/>
                <w:szCs w:val="16"/>
              </w:rPr>
              <w:t>21 520,00</w:t>
            </w:r>
          </w:p>
        </w:tc>
        <w:tc>
          <w:tcPr>
            <w:tcW w:w="1275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B534ED" w:rsidRPr="00F32687" w:rsidTr="00B534ED">
        <w:trPr>
          <w:cantSplit/>
          <w:trHeight w:val="380"/>
        </w:trPr>
        <w:tc>
          <w:tcPr>
            <w:tcW w:w="3545" w:type="dxa"/>
            <w:vAlign w:val="bottom"/>
          </w:tcPr>
          <w:p w:rsidR="00B534ED" w:rsidRPr="00185F87" w:rsidRDefault="00B534ED" w:rsidP="001F7C72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276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992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1417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sz w:val="16"/>
                <w:szCs w:val="16"/>
              </w:rPr>
              <w:t>21 520,00</w:t>
            </w:r>
          </w:p>
        </w:tc>
        <w:tc>
          <w:tcPr>
            <w:tcW w:w="1275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bookmarkEnd w:id="29"/>
      <w:tr w:rsidR="00133299" w:rsidRPr="00F32687" w:rsidTr="00B534ED">
        <w:trPr>
          <w:cantSplit/>
          <w:trHeight w:val="538"/>
        </w:trPr>
        <w:tc>
          <w:tcPr>
            <w:tcW w:w="3545" w:type="dxa"/>
            <w:vAlign w:val="bottom"/>
          </w:tcPr>
          <w:p w:rsidR="00133299" w:rsidRPr="00185F87" w:rsidRDefault="00133299" w:rsidP="001F7C72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</w:t>
            </w:r>
            <w:r>
              <w:rPr>
                <w:sz w:val="16"/>
                <w:szCs w:val="16"/>
              </w:rPr>
              <w:t xml:space="preserve">ий бюджетом сельских поселений </w:t>
            </w:r>
            <w:r w:rsidRPr="00185F87">
              <w:rPr>
                <w:sz w:val="16"/>
                <w:szCs w:val="16"/>
              </w:rPr>
              <w:t>в валюте РФ</w:t>
            </w:r>
          </w:p>
        </w:tc>
        <w:tc>
          <w:tcPr>
            <w:tcW w:w="1276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vAlign w:val="center"/>
          </w:tcPr>
          <w:p w:rsidR="00133299" w:rsidRPr="00185F87" w:rsidRDefault="00757AE0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11 000,0</w:t>
            </w:r>
          </w:p>
        </w:tc>
        <w:tc>
          <w:tcPr>
            <w:tcW w:w="1417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0,00---</w:t>
            </w:r>
          </w:p>
        </w:tc>
      </w:tr>
      <w:tr w:rsidR="00133299" w:rsidRPr="00F32687" w:rsidTr="00B534ED">
        <w:trPr>
          <w:cantSplit/>
          <w:trHeight w:val="502"/>
        </w:trPr>
        <w:tc>
          <w:tcPr>
            <w:tcW w:w="3545" w:type="dxa"/>
            <w:vAlign w:val="bottom"/>
          </w:tcPr>
          <w:p w:rsidR="00133299" w:rsidRPr="00185F87" w:rsidRDefault="00133299" w:rsidP="001F7C72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2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9 430,00</w:t>
            </w:r>
          </w:p>
        </w:tc>
        <w:tc>
          <w:tcPr>
            <w:tcW w:w="1417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Pr="00F540D5" w:rsidRDefault="00757AE0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33299" w:rsidRPr="00F540D5">
              <w:rPr>
                <w:sz w:val="16"/>
                <w:szCs w:val="16"/>
              </w:rPr>
              <w:t> 520,00</w:t>
            </w:r>
          </w:p>
        </w:tc>
        <w:tc>
          <w:tcPr>
            <w:tcW w:w="1275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540D5">
              <w:rPr>
                <w:color w:val="000000"/>
                <w:sz w:val="16"/>
                <w:szCs w:val="16"/>
              </w:rPr>
              <w:t>5 713,00</w:t>
            </w:r>
          </w:p>
        </w:tc>
      </w:tr>
      <w:bookmarkEnd w:id="30"/>
    </w:tbl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bookmarkEnd w:id="22"/>
    <w:bookmarkEnd w:id="23"/>
    <w:bookmarkEnd w:id="24"/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sectPr w:rsidR="009E0083" w:rsidSect="003E5DFA">
      <w:headerReference w:type="even" r:id="rId9"/>
      <w:footerReference w:type="default" r:id="rId10"/>
      <w:footerReference w:type="first" r:id="rId11"/>
      <w:pgSz w:w="11906" w:h="16838"/>
      <w:pgMar w:top="454" w:right="992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75" w:rsidRDefault="009D1A75">
      <w:r>
        <w:separator/>
      </w:r>
    </w:p>
  </w:endnote>
  <w:endnote w:type="continuationSeparator" w:id="0">
    <w:p w:rsidR="009D1A75" w:rsidRDefault="009D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1F7C72" w:rsidRDefault="00F108F4">
        <w:pPr>
          <w:pStyle w:val="ae"/>
          <w:jc w:val="right"/>
        </w:pPr>
        <w:fldSimple w:instr=" PAGE   \* MERGEFORMAT ">
          <w:r w:rsidR="003074E0">
            <w:rPr>
              <w:noProof/>
            </w:rPr>
            <w:t>34</w:t>
          </w:r>
        </w:fldSimple>
      </w:p>
    </w:sdtContent>
  </w:sdt>
  <w:p w:rsidR="001F7C72" w:rsidRDefault="001F7C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1F7C72" w:rsidRDefault="00F108F4">
        <w:pPr>
          <w:pStyle w:val="ae"/>
          <w:jc w:val="right"/>
        </w:pPr>
        <w:fldSimple w:instr="PAGE   \* MERGEFORMAT">
          <w:r w:rsidR="003074E0">
            <w:rPr>
              <w:noProof/>
            </w:rPr>
            <w:t>1</w:t>
          </w:r>
        </w:fldSimple>
      </w:p>
    </w:sdtContent>
  </w:sdt>
  <w:p w:rsidR="001F7C72" w:rsidRDefault="001F7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75" w:rsidRDefault="009D1A75">
      <w:r>
        <w:separator/>
      </w:r>
    </w:p>
  </w:footnote>
  <w:footnote w:type="continuationSeparator" w:id="0">
    <w:p w:rsidR="009D1A75" w:rsidRDefault="009D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72" w:rsidRDefault="00F108F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C72">
      <w:rPr>
        <w:rStyle w:val="a5"/>
        <w:noProof/>
      </w:rPr>
      <w:t>6</w:t>
    </w:r>
    <w:r>
      <w:rPr>
        <w:rStyle w:val="a5"/>
      </w:rPr>
      <w:fldChar w:fldCharType="end"/>
    </w:r>
  </w:p>
  <w:p w:rsidR="001F7C72" w:rsidRDefault="001F7C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1F7C72"/>
    <w:rsid w:val="0020111B"/>
    <w:rsid w:val="0020185D"/>
    <w:rsid w:val="0020239A"/>
    <w:rsid w:val="00202A3B"/>
    <w:rsid w:val="00210BF5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4D54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70F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DA3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17CA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FD6-547D-435B-A665-F609927E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19847</Words>
  <Characters>113134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132716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2</cp:revision>
  <cp:lastPrinted>2019-09-12T12:05:00Z</cp:lastPrinted>
  <dcterms:created xsi:type="dcterms:W3CDTF">2019-09-16T08:48:00Z</dcterms:created>
  <dcterms:modified xsi:type="dcterms:W3CDTF">2019-09-16T08:48:00Z</dcterms:modified>
</cp:coreProperties>
</file>